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AA97F" w14:textId="77777777" w:rsidR="0012387F" w:rsidRDefault="00CC62EC">
      <w:pPr>
        <w:spacing w:after="0" w:line="259" w:lineRule="auto"/>
        <w:ind w:left="0" w:right="0" w:firstLine="0"/>
      </w:pPr>
      <w:r>
        <w:rPr>
          <w:rFonts w:ascii="Times New Roman" w:eastAsia="Times New Roman" w:hAnsi="Times New Roman" w:cs="Times New Roman"/>
          <w:sz w:val="20"/>
        </w:rPr>
        <w:t xml:space="preserve"> </w:t>
      </w:r>
    </w:p>
    <w:p w14:paraId="4255640C" w14:textId="77777777" w:rsidR="0012387F" w:rsidRDefault="00CC62EC">
      <w:pPr>
        <w:spacing w:after="627" w:line="259" w:lineRule="auto"/>
        <w:ind w:left="0" w:right="3867" w:firstLine="0"/>
        <w:jc w:val="right"/>
      </w:pPr>
      <w:r>
        <w:rPr>
          <w:noProof/>
        </w:rPr>
        <w:drawing>
          <wp:inline distT="0" distB="0" distL="0" distR="0" wp14:anchorId="6635ECFC" wp14:editId="3DD17E07">
            <wp:extent cx="1923034" cy="1541780"/>
            <wp:effectExtent l="0" t="0" r="0" b="0"/>
            <wp:docPr id="147" name="Picture 147"/>
            <wp:cNvGraphicFramePr/>
            <a:graphic xmlns:a="http://schemas.openxmlformats.org/drawingml/2006/main">
              <a:graphicData uri="http://schemas.openxmlformats.org/drawingml/2006/picture">
                <pic:pic xmlns:pic="http://schemas.openxmlformats.org/drawingml/2006/picture">
                  <pic:nvPicPr>
                    <pic:cNvPr id="147" name="Picture 147"/>
                    <pic:cNvPicPr/>
                  </pic:nvPicPr>
                  <pic:blipFill>
                    <a:blip r:embed="rId7"/>
                    <a:stretch>
                      <a:fillRect/>
                    </a:stretch>
                  </pic:blipFill>
                  <pic:spPr>
                    <a:xfrm>
                      <a:off x="0" y="0"/>
                      <a:ext cx="1923034" cy="1541780"/>
                    </a:xfrm>
                    <a:prstGeom prst="rect">
                      <a:avLst/>
                    </a:prstGeom>
                  </pic:spPr>
                </pic:pic>
              </a:graphicData>
            </a:graphic>
          </wp:inline>
        </w:drawing>
      </w:r>
      <w:r>
        <w:rPr>
          <w:rFonts w:ascii="Times New Roman" w:eastAsia="Times New Roman" w:hAnsi="Times New Roman" w:cs="Times New Roman"/>
          <w:sz w:val="20"/>
        </w:rPr>
        <w:t xml:space="preserve"> </w:t>
      </w:r>
    </w:p>
    <w:p w14:paraId="60EC0450" w14:textId="77777777" w:rsidR="0012387F" w:rsidRDefault="00CC62EC">
      <w:pPr>
        <w:spacing w:after="0" w:line="259" w:lineRule="auto"/>
        <w:ind w:left="0" w:right="0" w:firstLine="0"/>
      </w:pPr>
      <w:r>
        <w:rPr>
          <w:rFonts w:ascii="Times New Roman" w:eastAsia="Times New Roman" w:hAnsi="Times New Roman" w:cs="Times New Roman"/>
          <w:sz w:val="52"/>
        </w:rPr>
        <w:t xml:space="preserve"> </w:t>
      </w:r>
    </w:p>
    <w:p w14:paraId="596E56BD" w14:textId="77777777" w:rsidR="0012387F" w:rsidRDefault="00CC62EC">
      <w:pPr>
        <w:spacing w:after="140" w:line="259" w:lineRule="auto"/>
        <w:ind w:left="0" w:right="2645" w:firstLine="0"/>
        <w:jc w:val="right"/>
      </w:pPr>
      <w:r>
        <w:rPr>
          <w:rFonts w:ascii="Arial" w:eastAsia="Arial" w:hAnsi="Arial" w:cs="Arial"/>
          <w:b/>
          <w:sz w:val="52"/>
        </w:rPr>
        <w:t xml:space="preserve">CURRICULUM POLICY </w:t>
      </w:r>
    </w:p>
    <w:p w14:paraId="79027D27" w14:textId="77777777" w:rsidR="0012387F" w:rsidRDefault="00CC62EC">
      <w:pPr>
        <w:spacing w:after="0" w:line="259" w:lineRule="auto"/>
        <w:ind w:left="0" w:right="0" w:firstLine="0"/>
      </w:pPr>
      <w:r>
        <w:rPr>
          <w:rFonts w:ascii="Arial" w:eastAsia="Arial" w:hAnsi="Arial" w:cs="Arial"/>
          <w:b/>
          <w:sz w:val="52"/>
        </w:rPr>
        <w:t xml:space="preserve"> </w:t>
      </w:r>
    </w:p>
    <w:p w14:paraId="6F8841F8" w14:textId="77777777" w:rsidR="0012387F" w:rsidRDefault="00CC62EC">
      <w:pPr>
        <w:spacing w:after="230" w:line="259" w:lineRule="auto"/>
        <w:ind w:right="0"/>
      </w:pPr>
      <w:r>
        <w:rPr>
          <w:rFonts w:ascii="Arial" w:eastAsia="Arial" w:hAnsi="Arial" w:cs="Arial"/>
        </w:rPr>
        <w:t xml:space="preserve">To be read in conjunction with: </w:t>
      </w:r>
    </w:p>
    <w:p w14:paraId="5957AA39" w14:textId="77777777" w:rsidR="0012387F" w:rsidRDefault="00CC62EC">
      <w:pPr>
        <w:numPr>
          <w:ilvl w:val="0"/>
          <w:numId w:val="1"/>
        </w:numPr>
        <w:spacing w:after="0" w:line="259" w:lineRule="auto"/>
        <w:ind w:right="0" w:hanging="360"/>
      </w:pPr>
      <w:r>
        <w:rPr>
          <w:rFonts w:ascii="Arial" w:eastAsia="Arial" w:hAnsi="Arial" w:cs="Arial"/>
        </w:rPr>
        <w:t xml:space="preserve">Accessibility Plan </w:t>
      </w:r>
    </w:p>
    <w:p w14:paraId="132A328A" w14:textId="77777777" w:rsidR="0012387F" w:rsidRDefault="00CC62EC">
      <w:pPr>
        <w:numPr>
          <w:ilvl w:val="0"/>
          <w:numId w:val="1"/>
        </w:numPr>
        <w:spacing w:after="0" w:line="259" w:lineRule="auto"/>
        <w:ind w:right="0" w:hanging="360"/>
      </w:pPr>
      <w:r>
        <w:rPr>
          <w:rFonts w:ascii="Arial" w:eastAsia="Arial" w:hAnsi="Arial" w:cs="Arial"/>
        </w:rPr>
        <w:t xml:space="preserve">Equal Opportunities Policy </w:t>
      </w:r>
    </w:p>
    <w:p w14:paraId="54E185D7" w14:textId="77777777" w:rsidR="0012387F" w:rsidRDefault="00CC62EC">
      <w:pPr>
        <w:numPr>
          <w:ilvl w:val="0"/>
          <w:numId w:val="1"/>
        </w:numPr>
        <w:spacing w:after="0" w:line="259" w:lineRule="auto"/>
        <w:ind w:right="0" w:hanging="360"/>
      </w:pPr>
      <w:r>
        <w:rPr>
          <w:rFonts w:ascii="Arial" w:eastAsia="Arial" w:hAnsi="Arial" w:cs="Arial"/>
        </w:rPr>
        <w:t xml:space="preserve">E-Safety Policy </w:t>
      </w:r>
    </w:p>
    <w:p w14:paraId="6AD85B4D" w14:textId="77777777" w:rsidR="0012387F" w:rsidRDefault="00CC62EC">
      <w:pPr>
        <w:numPr>
          <w:ilvl w:val="0"/>
          <w:numId w:val="1"/>
        </w:numPr>
        <w:spacing w:after="0" w:line="259" w:lineRule="auto"/>
        <w:ind w:right="0" w:hanging="360"/>
      </w:pPr>
      <w:r>
        <w:rPr>
          <w:rFonts w:ascii="Arial" w:eastAsia="Arial" w:hAnsi="Arial" w:cs="Arial"/>
        </w:rPr>
        <w:t xml:space="preserve">Special Educational Needs and Inclusion </w:t>
      </w:r>
    </w:p>
    <w:p w14:paraId="09337CC8" w14:textId="77777777" w:rsidR="0012387F" w:rsidRDefault="00CC62EC">
      <w:pPr>
        <w:numPr>
          <w:ilvl w:val="0"/>
          <w:numId w:val="1"/>
        </w:numPr>
        <w:spacing w:after="0" w:line="259" w:lineRule="auto"/>
        <w:ind w:right="0" w:hanging="360"/>
      </w:pPr>
      <w:r>
        <w:rPr>
          <w:rFonts w:ascii="Arial" w:eastAsia="Arial" w:hAnsi="Arial" w:cs="Arial"/>
        </w:rPr>
        <w:t xml:space="preserve">SMSC and British Values </w:t>
      </w:r>
    </w:p>
    <w:p w14:paraId="1746B609" w14:textId="77777777" w:rsidR="0012387F" w:rsidRDefault="00CC62EC">
      <w:pPr>
        <w:numPr>
          <w:ilvl w:val="0"/>
          <w:numId w:val="1"/>
        </w:numPr>
        <w:spacing w:after="0" w:line="259" w:lineRule="auto"/>
        <w:ind w:right="0" w:hanging="360"/>
      </w:pPr>
      <w:r>
        <w:rPr>
          <w:rFonts w:ascii="Arial" w:eastAsia="Arial" w:hAnsi="Arial" w:cs="Arial"/>
        </w:rPr>
        <w:t xml:space="preserve">Assessment </w:t>
      </w:r>
    </w:p>
    <w:p w14:paraId="0EC245A6" w14:textId="77777777" w:rsidR="0012387F" w:rsidRDefault="00CC62EC">
      <w:pPr>
        <w:numPr>
          <w:ilvl w:val="0"/>
          <w:numId w:val="1"/>
        </w:numPr>
        <w:spacing w:after="0" w:line="259" w:lineRule="auto"/>
        <w:ind w:right="0" w:hanging="360"/>
      </w:pPr>
      <w:r>
        <w:rPr>
          <w:rFonts w:ascii="Arial" w:eastAsia="Arial" w:hAnsi="Arial" w:cs="Arial"/>
        </w:rPr>
        <w:t xml:space="preserve">Teaching and Learning </w:t>
      </w:r>
    </w:p>
    <w:p w14:paraId="4DF6A4A1" w14:textId="77777777" w:rsidR="0012387F" w:rsidRDefault="00CC62EC">
      <w:pPr>
        <w:spacing w:after="0" w:line="259" w:lineRule="auto"/>
        <w:ind w:left="0" w:right="0" w:firstLine="0"/>
      </w:pPr>
      <w:r>
        <w:rPr>
          <w:rFonts w:ascii="Arial" w:eastAsia="Arial" w:hAnsi="Arial" w:cs="Arial"/>
          <w:sz w:val="20"/>
        </w:rPr>
        <w:t xml:space="preserve"> </w:t>
      </w:r>
    </w:p>
    <w:p w14:paraId="0A169E97" w14:textId="77777777" w:rsidR="0012387F" w:rsidRDefault="00CC62EC">
      <w:pPr>
        <w:spacing w:after="45" w:line="259" w:lineRule="auto"/>
        <w:ind w:left="0" w:right="0" w:firstLine="0"/>
      </w:pPr>
      <w:r>
        <w:rPr>
          <w:rFonts w:ascii="Arial" w:eastAsia="Arial" w:hAnsi="Arial" w:cs="Arial"/>
          <w:sz w:val="20"/>
        </w:rPr>
        <w:t xml:space="preserve"> </w:t>
      </w:r>
    </w:p>
    <w:p w14:paraId="20CEC220" w14:textId="77777777" w:rsidR="0012387F" w:rsidRDefault="00CC62EC">
      <w:pPr>
        <w:spacing w:after="0" w:line="259" w:lineRule="auto"/>
        <w:ind w:left="0" w:right="0" w:firstLine="0"/>
      </w:pPr>
      <w:r>
        <w:rPr>
          <w:rFonts w:ascii="Arial" w:eastAsia="Arial" w:hAnsi="Arial" w:cs="Arial"/>
          <w:sz w:val="20"/>
        </w:rPr>
        <w:t xml:space="preserve"> </w:t>
      </w:r>
    </w:p>
    <w:tbl>
      <w:tblPr>
        <w:tblStyle w:val="TableGrid"/>
        <w:tblW w:w="9352" w:type="dxa"/>
        <w:tblInd w:w="708" w:type="dxa"/>
        <w:tblCellMar>
          <w:top w:w="43" w:type="dxa"/>
          <w:left w:w="113" w:type="dxa"/>
          <w:right w:w="115" w:type="dxa"/>
        </w:tblCellMar>
        <w:tblLook w:val="04A0" w:firstRow="1" w:lastRow="0" w:firstColumn="1" w:lastColumn="0" w:noHBand="0" w:noVBand="1"/>
      </w:tblPr>
      <w:tblGrid>
        <w:gridCol w:w="4676"/>
        <w:gridCol w:w="4676"/>
      </w:tblGrid>
      <w:tr w:rsidR="0012387F" w14:paraId="62D8DC59" w14:textId="77777777">
        <w:trPr>
          <w:trHeight w:val="302"/>
        </w:trPr>
        <w:tc>
          <w:tcPr>
            <w:tcW w:w="4676" w:type="dxa"/>
            <w:tcBorders>
              <w:top w:val="single" w:sz="4" w:space="0" w:color="000000"/>
              <w:left w:val="single" w:sz="4" w:space="0" w:color="000000"/>
              <w:bottom w:val="single" w:sz="4" w:space="0" w:color="000000"/>
              <w:right w:val="single" w:sz="4" w:space="0" w:color="000000"/>
            </w:tcBorders>
          </w:tcPr>
          <w:p w14:paraId="36FA131A" w14:textId="77777777" w:rsidR="0012387F" w:rsidRDefault="00CC62EC">
            <w:pPr>
              <w:spacing w:after="0" w:line="259" w:lineRule="auto"/>
              <w:ind w:left="0" w:right="0" w:firstLine="0"/>
            </w:pPr>
            <w:r>
              <w:rPr>
                <w:sz w:val="24"/>
              </w:rPr>
              <w:t xml:space="preserve">Date Prepared </w:t>
            </w:r>
          </w:p>
        </w:tc>
        <w:tc>
          <w:tcPr>
            <w:tcW w:w="4676" w:type="dxa"/>
            <w:tcBorders>
              <w:top w:val="single" w:sz="4" w:space="0" w:color="000000"/>
              <w:left w:val="single" w:sz="4" w:space="0" w:color="000000"/>
              <w:bottom w:val="single" w:sz="4" w:space="0" w:color="000000"/>
              <w:right w:val="single" w:sz="4" w:space="0" w:color="000000"/>
            </w:tcBorders>
          </w:tcPr>
          <w:p w14:paraId="32BB9F3E" w14:textId="31AE7414" w:rsidR="0012387F" w:rsidRDefault="00CC62EC">
            <w:pPr>
              <w:spacing w:after="0" w:line="259" w:lineRule="auto"/>
              <w:ind w:left="5" w:right="0" w:firstLine="0"/>
            </w:pPr>
            <w:r>
              <w:rPr>
                <w:sz w:val="24"/>
              </w:rPr>
              <w:t>September 2022</w:t>
            </w:r>
          </w:p>
        </w:tc>
      </w:tr>
      <w:tr w:rsidR="0012387F" w14:paraId="61FF5A9C" w14:textId="77777777">
        <w:trPr>
          <w:trHeight w:val="302"/>
        </w:trPr>
        <w:tc>
          <w:tcPr>
            <w:tcW w:w="4676" w:type="dxa"/>
            <w:tcBorders>
              <w:top w:val="single" w:sz="4" w:space="0" w:color="000000"/>
              <w:left w:val="single" w:sz="4" w:space="0" w:color="000000"/>
              <w:bottom w:val="single" w:sz="4" w:space="0" w:color="000000"/>
              <w:right w:val="single" w:sz="4" w:space="0" w:color="000000"/>
            </w:tcBorders>
          </w:tcPr>
          <w:p w14:paraId="348A1F78" w14:textId="77777777" w:rsidR="0012387F" w:rsidRDefault="00CC62EC">
            <w:pPr>
              <w:spacing w:after="0" w:line="259" w:lineRule="auto"/>
              <w:ind w:left="0" w:right="0" w:firstLine="0"/>
            </w:pPr>
            <w:r>
              <w:rPr>
                <w:sz w:val="24"/>
              </w:rPr>
              <w:t xml:space="preserve">Date Reviewed </w:t>
            </w:r>
          </w:p>
        </w:tc>
        <w:tc>
          <w:tcPr>
            <w:tcW w:w="4676" w:type="dxa"/>
            <w:tcBorders>
              <w:top w:val="single" w:sz="4" w:space="0" w:color="000000"/>
              <w:left w:val="single" w:sz="4" w:space="0" w:color="000000"/>
              <w:bottom w:val="single" w:sz="4" w:space="0" w:color="000000"/>
              <w:right w:val="single" w:sz="4" w:space="0" w:color="000000"/>
            </w:tcBorders>
          </w:tcPr>
          <w:p w14:paraId="31E60FF8" w14:textId="314A7EAE" w:rsidR="0012387F" w:rsidRDefault="00CC62EC">
            <w:pPr>
              <w:spacing w:after="0" w:line="259" w:lineRule="auto"/>
              <w:ind w:left="5" w:right="0" w:firstLine="0"/>
            </w:pPr>
            <w:r>
              <w:rPr>
                <w:sz w:val="24"/>
              </w:rPr>
              <w:t>September 2025</w:t>
            </w:r>
          </w:p>
        </w:tc>
      </w:tr>
      <w:tr w:rsidR="0012387F" w14:paraId="3163D9A0" w14:textId="77777777">
        <w:trPr>
          <w:trHeight w:val="302"/>
        </w:trPr>
        <w:tc>
          <w:tcPr>
            <w:tcW w:w="4676" w:type="dxa"/>
            <w:tcBorders>
              <w:top w:val="single" w:sz="4" w:space="0" w:color="000000"/>
              <w:left w:val="single" w:sz="4" w:space="0" w:color="000000"/>
              <w:bottom w:val="single" w:sz="4" w:space="0" w:color="000000"/>
              <w:right w:val="single" w:sz="4" w:space="0" w:color="000000"/>
            </w:tcBorders>
          </w:tcPr>
          <w:p w14:paraId="1C43F162" w14:textId="77777777" w:rsidR="0012387F" w:rsidRDefault="00CC62EC">
            <w:pPr>
              <w:spacing w:after="0" w:line="259" w:lineRule="auto"/>
              <w:ind w:left="0" w:right="0" w:firstLine="0"/>
            </w:pPr>
            <w:r>
              <w:rPr>
                <w:sz w:val="24"/>
              </w:rPr>
              <w:t xml:space="preserve">Date of next review </w:t>
            </w:r>
          </w:p>
        </w:tc>
        <w:tc>
          <w:tcPr>
            <w:tcW w:w="4676" w:type="dxa"/>
            <w:tcBorders>
              <w:top w:val="single" w:sz="4" w:space="0" w:color="000000"/>
              <w:left w:val="single" w:sz="4" w:space="0" w:color="000000"/>
              <w:bottom w:val="single" w:sz="4" w:space="0" w:color="000000"/>
              <w:right w:val="single" w:sz="4" w:space="0" w:color="000000"/>
            </w:tcBorders>
          </w:tcPr>
          <w:p w14:paraId="759006DA" w14:textId="7248BDE3" w:rsidR="0012387F" w:rsidRDefault="00CC62EC">
            <w:pPr>
              <w:spacing w:after="0" w:line="259" w:lineRule="auto"/>
              <w:ind w:left="5" w:right="0" w:firstLine="0"/>
            </w:pPr>
            <w:r>
              <w:rPr>
                <w:sz w:val="24"/>
              </w:rPr>
              <w:t>September 2026</w:t>
            </w:r>
          </w:p>
        </w:tc>
      </w:tr>
    </w:tbl>
    <w:p w14:paraId="2C7BEEFC" w14:textId="5954A3E6" w:rsidR="0012387F" w:rsidRDefault="00CC62EC" w:rsidP="00BD782B">
      <w:pPr>
        <w:pStyle w:val="Heading1"/>
      </w:pPr>
      <w:r>
        <w:t xml:space="preserve">CONTENTS </w:t>
      </w:r>
    </w:p>
    <w:p w14:paraId="298BFB7C" w14:textId="77777777" w:rsidR="0012387F" w:rsidRDefault="00CC62EC">
      <w:pPr>
        <w:spacing w:after="0" w:line="259" w:lineRule="auto"/>
        <w:ind w:left="0" w:right="0" w:firstLine="0"/>
      </w:pPr>
      <w:r>
        <w:rPr>
          <w:b/>
          <w:sz w:val="28"/>
        </w:rPr>
        <w:t xml:space="preserve"> </w:t>
      </w:r>
    </w:p>
    <w:p w14:paraId="7A3B97E3" w14:textId="77777777" w:rsidR="0012387F" w:rsidRDefault="00CC62EC">
      <w:pPr>
        <w:spacing w:after="314" w:line="259" w:lineRule="auto"/>
        <w:ind w:left="703" w:right="0"/>
      </w:pPr>
      <w:r>
        <w:rPr>
          <w:b/>
          <w:sz w:val="28"/>
        </w:rPr>
        <w:t xml:space="preserve">Legislation </w:t>
      </w:r>
    </w:p>
    <w:p w14:paraId="5B3EE97B" w14:textId="77777777" w:rsidR="0012387F" w:rsidRDefault="00CC62EC">
      <w:pPr>
        <w:pStyle w:val="Heading2"/>
        <w:spacing w:after="354"/>
        <w:ind w:left="703"/>
      </w:pPr>
      <w:r>
        <w:t xml:space="preserve">Curriculum Intent </w:t>
      </w:r>
    </w:p>
    <w:p w14:paraId="17900401" w14:textId="77777777" w:rsidR="0012387F" w:rsidRDefault="00CC62EC">
      <w:pPr>
        <w:spacing w:after="13" w:line="259" w:lineRule="auto"/>
        <w:ind w:left="703" w:right="0"/>
      </w:pPr>
      <w:r>
        <w:rPr>
          <w:sz w:val="28"/>
        </w:rPr>
        <w:t>A.1</w:t>
      </w:r>
      <w:r>
        <w:rPr>
          <w:rFonts w:ascii="Arial" w:eastAsia="Arial" w:hAnsi="Arial" w:cs="Arial"/>
          <w:sz w:val="28"/>
        </w:rPr>
        <w:t xml:space="preserve"> </w:t>
      </w:r>
      <w:r>
        <w:rPr>
          <w:sz w:val="28"/>
        </w:rPr>
        <w:t xml:space="preserve">Curriculum Rationale </w:t>
      </w:r>
    </w:p>
    <w:p w14:paraId="0AF6588F" w14:textId="77777777" w:rsidR="0012387F" w:rsidRDefault="00CC62EC">
      <w:pPr>
        <w:spacing w:after="13" w:line="259" w:lineRule="auto"/>
        <w:ind w:left="703" w:right="0"/>
      </w:pPr>
      <w:r>
        <w:rPr>
          <w:sz w:val="28"/>
        </w:rPr>
        <w:t>A.2</w:t>
      </w:r>
      <w:r>
        <w:rPr>
          <w:rFonts w:ascii="Arial" w:eastAsia="Arial" w:hAnsi="Arial" w:cs="Arial"/>
          <w:sz w:val="28"/>
        </w:rPr>
        <w:t xml:space="preserve"> </w:t>
      </w:r>
      <w:r>
        <w:rPr>
          <w:sz w:val="28"/>
        </w:rPr>
        <w:t xml:space="preserve">Curriculum Aims </w:t>
      </w:r>
    </w:p>
    <w:p w14:paraId="27B01049" w14:textId="77777777" w:rsidR="0012387F" w:rsidRDefault="00CC62EC">
      <w:pPr>
        <w:spacing w:after="300" w:line="259" w:lineRule="auto"/>
        <w:ind w:left="703" w:right="0"/>
      </w:pPr>
      <w:r>
        <w:rPr>
          <w:sz w:val="28"/>
        </w:rPr>
        <w:t>A.3</w:t>
      </w:r>
      <w:r>
        <w:rPr>
          <w:rFonts w:ascii="Arial" w:eastAsia="Arial" w:hAnsi="Arial" w:cs="Arial"/>
          <w:sz w:val="28"/>
        </w:rPr>
        <w:t xml:space="preserve"> </w:t>
      </w:r>
      <w:r>
        <w:rPr>
          <w:sz w:val="28"/>
        </w:rPr>
        <w:t xml:space="preserve">Curriculum Design </w:t>
      </w:r>
    </w:p>
    <w:p w14:paraId="286D8C0D" w14:textId="77777777" w:rsidR="0012387F" w:rsidRDefault="00CC62EC">
      <w:pPr>
        <w:spacing w:after="1" w:line="259" w:lineRule="auto"/>
        <w:ind w:left="703" w:right="0"/>
      </w:pPr>
      <w:r>
        <w:rPr>
          <w:b/>
          <w:sz w:val="28"/>
        </w:rPr>
        <w:t xml:space="preserve">Curriculum Implementation </w:t>
      </w:r>
    </w:p>
    <w:p w14:paraId="0DA285CC" w14:textId="77777777" w:rsidR="0012387F" w:rsidRDefault="00CC62EC">
      <w:pPr>
        <w:spacing w:after="15" w:line="259" w:lineRule="auto"/>
        <w:ind w:left="0" w:right="0" w:firstLine="0"/>
      </w:pPr>
      <w:r>
        <w:rPr>
          <w:b/>
          <w:sz w:val="28"/>
        </w:rPr>
        <w:t xml:space="preserve"> </w:t>
      </w:r>
    </w:p>
    <w:p w14:paraId="2EF3A9FE" w14:textId="77777777" w:rsidR="0012387F" w:rsidRDefault="00CC62EC">
      <w:pPr>
        <w:spacing w:after="305" w:line="259" w:lineRule="auto"/>
        <w:ind w:left="703" w:right="0"/>
      </w:pPr>
      <w:r>
        <w:rPr>
          <w:sz w:val="28"/>
        </w:rPr>
        <w:t>B.1</w:t>
      </w:r>
      <w:r>
        <w:rPr>
          <w:rFonts w:ascii="Arial" w:eastAsia="Arial" w:hAnsi="Arial" w:cs="Arial"/>
          <w:sz w:val="28"/>
        </w:rPr>
        <w:t xml:space="preserve"> </w:t>
      </w:r>
      <w:r>
        <w:rPr>
          <w:sz w:val="28"/>
        </w:rPr>
        <w:t xml:space="preserve">Curriculum Structure </w:t>
      </w:r>
    </w:p>
    <w:p w14:paraId="54CD48AB" w14:textId="77777777" w:rsidR="0012387F" w:rsidRDefault="00CC62EC">
      <w:pPr>
        <w:pStyle w:val="Heading2"/>
        <w:ind w:left="703"/>
      </w:pPr>
      <w:r>
        <w:lastRenderedPageBreak/>
        <w:t xml:space="preserve">Curriculum Impact </w:t>
      </w:r>
    </w:p>
    <w:p w14:paraId="6269A854" w14:textId="77777777" w:rsidR="0012387F" w:rsidRDefault="00CC62EC">
      <w:pPr>
        <w:spacing w:after="23" w:line="259" w:lineRule="auto"/>
        <w:ind w:left="0" w:right="0" w:firstLine="0"/>
      </w:pPr>
      <w:r>
        <w:rPr>
          <w:b/>
          <w:sz w:val="28"/>
        </w:rPr>
        <w:t xml:space="preserve"> </w:t>
      </w:r>
    </w:p>
    <w:p w14:paraId="0A6B810D" w14:textId="77777777" w:rsidR="0012387F" w:rsidRDefault="00CC62EC">
      <w:pPr>
        <w:spacing w:after="13" w:line="259" w:lineRule="auto"/>
        <w:ind w:left="703" w:right="0"/>
      </w:pPr>
      <w:r>
        <w:rPr>
          <w:sz w:val="28"/>
        </w:rPr>
        <w:t>C.1</w:t>
      </w:r>
      <w:r>
        <w:rPr>
          <w:rFonts w:ascii="Arial" w:eastAsia="Arial" w:hAnsi="Arial" w:cs="Arial"/>
          <w:sz w:val="28"/>
        </w:rPr>
        <w:t xml:space="preserve"> </w:t>
      </w:r>
      <w:r>
        <w:rPr>
          <w:sz w:val="28"/>
        </w:rPr>
        <w:t xml:space="preserve">Pathway Assessment </w:t>
      </w:r>
    </w:p>
    <w:p w14:paraId="59427DBA" w14:textId="77777777" w:rsidR="0012387F" w:rsidRDefault="00CC62EC">
      <w:pPr>
        <w:spacing w:after="13" w:line="259" w:lineRule="auto"/>
        <w:ind w:left="703" w:right="0"/>
      </w:pPr>
      <w:r>
        <w:rPr>
          <w:sz w:val="28"/>
        </w:rPr>
        <w:t>C.2</w:t>
      </w:r>
      <w:r>
        <w:rPr>
          <w:rFonts w:ascii="Arial" w:eastAsia="Arial" w:hAnsi="Arial" w:cs="Arial"/>
          <w:sz w:val="28"/>
        </w:rPr>
        <w:t xml:space="preserve"> </w:t>
      </w:r>
      <w:r>
        <w:rPr>
          <w:sz w:val="28"/>
        </w:rPr>
        <w:t xml:space="preserve">Post 16 provision </w:t>
      </w:r>
    </w:p>
    <w:p w14:paraId="66DE36A3" w14:textId="77777777" w:rsidR="0012387F" w:rsidRDefault="00CC62EC">
      <w:pPr>
        <w:spacing w:after="13" w:line="259" w:lineRule="auto"/>
        <w:ind w:left="703" w:right="0"/>
        <w:rPr>
          <w:sz w:val="28"/>
        </w:rPr>
      </w:pPr>
      <w:r>
        <w:rPr>
          <w:sz w:val="28"/>
        </w:rPr>
        <w:t>C.3</w:t>
      </w:r>
      <w:r>
        <w:rPr>
          <w:rFonts w:ascii="Arial" w:eastAsia="Arial" w:hAnsi="Arial" w:cs="Arial"/>
          <w:sz w:val="28"/>
        </w:rPr>
        <w:t xml:space="preserve"> </w:t>
      </w:r>
      <w:r>
        <w:rPr>
          <w:sz w:val="28"/>
        </w:rPr>
        <w:t xml:space="preserve">Additional Information </w:t>
      </w:r>
    </w:p>
    <w:p w14:paraId="3F7EEC75" w14:textId="77777777" w:rsidR="00BD782B" w:rsidRDefault="00BD782B">
      <w:pPr>
        <w:spacing w:after="13" w:line="259" w:lineRule="auto"/>
        <w:ind w:left="703" w:right="0"/>
      </w:pPr>
    </w:p>
    <w:p w14:paraId="75E304E5" w14:textId="77777777" w:rsidR="0012387F" w:rsidRDefault="00CC62EC">
      <w:pPr>
        <w:pStyle w:val="Heading2"/>
        <w:ind w:left="703"/>
      </w:pPr>
      <w:r>
        <w:t xml:space="preserve">Legislation </w:t>
      </w:r>
    </w:p>
    <w:p w14:paraId="213FC4CC" w14:textId="77777777" w:rsidR="0012387F" w:rsidRDefault="00CC62EC">
      <w:pPr>
        <w:spacing w:after="271" w:line="239" w:lineRule="auto"/>
        <w:ind w:left="703"/>
        <w:jc w:val="both"/>
      </w:pPr>
      <w:r>
        <w:t xml:space="preserve">This policy is designed to ensure that the school complies with, and exceeds, the expectations of all relevant legislation. We commit to meeting and surpassing the principles set out in The Education (Independent School Standards) (England) Regulations 2014 and Equality Act 2010 with regards to: </w:t>
      </w:r>
    </w:p>
    <w:p w14:paraId="266D867A" w14:textId="77777777" w:rsidR="0012387F" w:rsidRDefault="00CC62EC">
      <w:pPr>
        <w:spacing w:after="24" w:line="247" w:lineRule="auto"/>
        <w:ind w:left="725" w:right="850" w:firstLine="0"/>
        <w:jc w:val="both"/>
      </w:pPr>
      <w:r>
        <w:rPr>
          <w:i/>
        </w:rPr>
        <w:t xml:space="preserve">Curriculum: </w:t>
      </w:r>
    </w:p>
    <w:p w14:paraId="52CCAAEB" w14:textId="77777777" w:rsidR="0012387F" w:rsidRDefault="00CC62EC">
      <w:pPr>
        <w:numPr>
          <w:ilvl w:val="0"/>
          <w:numId w:val="2"/>
        </w:numPr>
        <w:spacing w:after="24" w:line="247" w:lineRule="auto"/>
        <w:ind w:right="850" w:hanging="720"/>
        <w:jc w:val="both"/>
      </w:pPr>
      <w:r>
        <w:rPr>
          <w:i/>
        </w:rPr>
        <w:t>full-time supervised education for pupils of compulsory school age (construed in accordance with section 8 of the Education Act 1996(1)), which gives pupils experience in linguistic, mathematical, scientific, technological, human and social, physical and aesthetic and creative education;</w:t>
      </w:r>
      <w:r>
        <w:rPr>
          <w:rFonts w:ascii="Arial" w:eastAsia="Arial" w:hAnsi="Arial" w:cs="Arial"/>
          <w:i/>
        </w:rPr>
        <w:t xml:space="preserve"> </w:t>
      </w:r>
    </w:p>
    <w:p w14:paraId="10C5E6D8" w14:textId="77777777" w:rsidR="0012387F" w:rsidRDefault="00CC62EC">
      <w:pPr>
        <w:numPr>
          <w:ilvl w:val="0"/>
          <w:numId w:val="2"/>
        </w:numPr>
        <w:spacing w:after="24" w:line="247" w:lineRule="auto"/>
        <w:ind w:right="850" w:hanging="720"/>
        <w:jc w:val="both"/>
      </w:pPr>
      <w:r>
        <w:rPr>
          <w:i/>
        </w:rPr>
        <w:t>that pupils acquire speaking, listening, literacy and numeracy skills to the standard expected of pupils nationally;</w:t>
      </w:r>
      <w:r>
        <w:rPr>
          <w:rFonts w:ascii="Arial" w:eastAsia="Arial" w:hAnsi="Arial" w:cs="Arial"/>
          <w:i/>
        </w:rPr>
        <w:t xml:space="preserve"> </w:t>
      </w:r>
    </w:p>
    <w:p w14:paraId="1335AE69" w14:textId="77777777" w:rsidR="0012387F" w:rsidRDefault="00CC62EC">
      <w:pPr>
        <w:numPr>
          <w:ilvl w:val="0"/>
          <w:numId w:val="2"/>
        </w:numPr>
        <w:spacing w:after="24" w:line="247" w:lineRule="auto"/>
        <w:ind w:right="850" w:hanging="720"/>
        <w:jc w:val="both"/>
      </w:pPr>
      <w:r>
        <w:rPr>
          <w:i/>
        </w:rPr>
        <w:t>where the principal language of instruction is a language other than English, lessons in written and spoken English so that pupils achieve the fluency of pupils nationally in speaking, reading and writing English;</w:t>
      </w:r>
      <w:r>
        <w:rPr>
          <w:rFonts w:ascii="Arial" w:eastAsia="Arial" w:hAnsi="Arial" w:cs="Arial"/>
          <w:i/>
        </w:rPr>
        <w:t xml:space="preserve"> </w:t>
      </w:r>
    </w:p>
    <w:p w14:paraId="0D709FA1" w14:textId="77777777" w:rsidR="0012387F" w:rsidRDefault="00CC62EC">
      <w:pPr>
        <w:numPr>
          <w:ilvl w:val="0"/>
          <w:numId w:val="2"/>
        </w:numPr>
        <w:spacing w:after="24" w:line="247" w:lineRule="auto"/>
        <w:ind w:right="850" w:hanging="720"/>
        <w:jc w:val="both"/>
      </w:pPr>
      <w:r>
        <w:rPr>
          <w:i/>
        </w:rPr>
        <w:t>where a student has a statement of special educational needs or an Education, Health and Care Plan, education which fulfils its requirements;</w:t>
      </w:r>
      <w:r>
        <w:rPr>
          <w:rFonts w:ascii="Arial" w:eastAsia="Arial" w:hAnsi="Arial" w:cs="Arial"/>
          <w:i/>
        </w:rPr>
        <w:t xml:space="preserve"> </w:t>
      </w:r>
    </w:p>
    <w:p w14:paraId="34A8A0C8" w14:textId="77777777" w:rsidR="0012387F" w:rsidRDefault="00CC62EC">
      <w:pPr>
        <w:numPr>
          <w:ilvl w:val="0"/>
          <w:numId w:val="2"/>
        </w:numPr>
        <w:spacing w:after="24" w:line="247" w:lineRule="auto"/>
        <w:ind w:right="850" w:hanging="720"/>
        <w:jc w:val="both"/>
      </w:pPr>
      <w:r>
        <w:rPr>
          <w:i/>
        </w:rPr>
        <w:t>personal, social, health and economic education which –</w:t>
      </w:r>
      <w:r>
        <w:rPr>
          <w:rFonts w:ascii="Arial" w:eastAsia="Arial" w:hAnsi="Arial" w:cs="Arial"/>
          <w:i/>
        </w:rPr>
        <w:t xml:space="preserve"> </w:t>
      </w:r>
    </w:p>
    <w:p w14:paraId="442CE276" w14:textId="77777777" w:rsidR="0012387F" w:rsidRDefault="00CC62EC">
      <w:pPr>
        <w:numPr>
          <w:ilvl w:val="1"/>
          <w:numId w:val="2"/>
        </w:numPr>
        <w:spacing w:after="24" w:line="247" w:lineRule="auto"/>
        <w:ind w:right="850" w:hanging="360"/>
        <w:jc w:val="both"/>
      </w:pPr>
      <w:r>
        <w:rPr>
          <w:i/>
        </w:rPr>
        <w:t xml:space="preserve">reflects the school’s aim and ethos </w:t>
      </w:r>
    </w:p>
    <w:p w14:paraId="08F89F7D" w14:textId="77777777" w:rsidR="0012387F" w:rsidRDefault="00CC62EC">
      <w:pPr>
        <w:numPr>
          <w:ilvl w:val="1"/>
          <w:numId w:val="2"/>
        </w:numPr>
        <w:spacing w:after="24" w:line="247" w:lineRule="auto"/>
        <w:ind w:right="850" w:hanging="360"/>
        <w:jc w:val="both"/>
      </w:pPr>
      <w:r>
        <w:rPr>
          <w:i/>
        </w:rPr>
        <w:t xml:space="preserve">encourages respect for other people, paying particular regard to the protected characteristics set out in the Equality Act 2010; </w:t>
      </w:r>
    </w:p>
    <w:p w14:paraId="450B30FD" w14:textId="77777777" w:rsidR="0012387F" w:rsidRDefault="00CC62EC">
      <w:pPr>
        <w:numPr>
          <w:ilvl w:val="0"/>
          <w:numId w:val="2"/>
        </w:numPr>
        <w:spacing w:after="24" w:line="247" w:lineRule="auto"/>
        <w:ind w:right="850" w:hanging="720"/>
        <w:jc w:val="both"/>
      </w:pPr>
      <w:r>
        <w:rPr>
          <w:i/>
        </w:rPr>
        <w:t>for pupils receiving secondary education, access to accurate, up-to-date careers guidance that:</w:t>
      </w:r>
      <w:r>
        <w:rPr>
          <w:rFonts w:ascii="Arial" w:eastAsia="Arial" w:hAnsi="Arial" w:cs="Arial"/>
          <w:i/>
        </w:rPr>
        <w:t xml:space="preserve"> </w:t>
      </w:r>
    </w:p>
    <w:p w14:paraId="596324B0" w14:textId="77777777" w:rsidR="0012387F" w:rsidRDefault="00CC62EC">
      <w:pPr>
        <w:numPr>
          <w:ilvl w:val="1"/>
          <w:numId w:val="3"/>
        </w:numPr>
        <w:spacing w:after="24" w:line="247" w:lineRule="auto"/>
        <w:ind w:right="850" w:hanging="410"/>
        <w:jc w:val="both"/>
      </w:pPr>
      <w:r>
        <w:rPr>
          <w:i/>
        </w:rPr>
        <w:t xml:space="preserve">is presented in an impartial manner; </w:t>
      </w:r>
    </w:p>
    <w:p w14:paraId="4B83586A" w14:textId="77777777" w:rsidR="0012387F" w:rsidRDefault="00CC62EC">
      <w:pPr>
        <w:numPr>
          <w:ilvl w:val="1"/>
          <w:numId w:val="3"/>
        </w:numPr>
        <w:spacing w:after="24" w:line="247" w:lineRule="auto"/>
        <w:ind w:right="850" w:hanging="410"/>
        <w:jc w:val="both"/>
      </w:pPr>
      <w:r>
        <w:rPr>
          <w:i/>
        </w:rPr>
        <w:t xml:space="preserve">enables them to make informed choices about a broad range of career options; </w:t>
      </w:r>
    </w:p>
    <w:p w14:paraId="08E3CA9B" w14:textId="77777777" w:rsidR="0012387F" w:rsidRDefault="00CC62EC">
      <w:pPr>
        <w:numPr>
          <w:ilvl w:val="1"/>
          <w:numId w:val="3"/>
        </w:numPr>
        <w:spacing w:after="24" w:line="247" w:lineRule="auto"/>
        <w:ind w:right="850" w:hanging="410"/>
        <w:jc w:val="both"/>
      </w:pPr>
      <w:r>
        <w:rPr>
          <w:i/>
        </w:rPr>
        <w:t xml:space="preserve">helps to encourage them to fulfil their potential; </w:t>
      </w:r>
    </w:p>
    <w:p w14:paraId="25E04599" w14:textId="77777777" w:rsidR="0012387F" w:rsidRDefault="00CC62EC">
      <w:pPr>
        <w:numPr>
          <w:ilvl w:val="0"/>
          <w:numId w:val="2"/>
        </w:numPr>
        <w:spacing w:after="24" w:line="247" w:lineRule="auto"/>
        <w:ind w:right="850" w:hanging="720"/>
        <w:jc w:val="both"/>
      </w:pPr>
      <w:r>
        <w:rPr>
          <w:i/>
        </w:rPr>
        <w:t xml:space="preserve">where the school has pupils below compulsory school age, a programme of activities which is appropriate to their educational needs in relation to personal, social, emotional and physical development and communication and language skills; </w:t>
      </w:r>
    </w:p>
    <w:p w14:paraId="27DAB548" w14:textId="77777777" w:rsidR="0012387F" w:rsidRDefault="00CC62EC">
      <w:pPr>
        <w:numPr>
          <w:ilvl w:val="0"/>
          <w:numId w:val="2"/>
        </w:numPr>
        <w:spacing w:after="24" w:line="247" w:lineRule="auto"/>
        <w:ind w:right="850" w:hanging="720"/>
        <w:jc w:val="both"/>
      </w:pPr>
      <w:r>
        <w:rPr>
          <w:i/>
        </w:rPr>
        <w:t xml:space="preserve">where the school has pupils above compulsory school age, a programme of activities which is appropriate to their needs; </w:t>
      </w:r>
    </w:p>
    <w:p w14:paraId="0C695590" w14:textId="77777777" w:rsidR="0012387F" w:rsidRDefault="00CC62EC">
      <w:pPr>
        <w:numPr>
          <w:ilvl w:val="0"/>
          <w:numId w:val="2"/>
        </w:numPr>
        <w:spacing w:after="24" w:line="247" w:lineRule="auto"/>
        <w:ind w:right="850" w:hanging="720"/>
        <w:jc w:val="both"/>
      </w:pPr>
      <w:r>
        <w:rPr>
          <w:i/>
        </w:rPr>
        <w:t xml:space="preserve">that all pupils learn and make progress at the rate expected of pupils nationally; </w:t>
      </w:r>
    </w:p>
    <w:p w14:paraId="400436F3" w14:textId="77777777" w:rsidR="0012387F" w:rsidRDefault="00CC62EC">
      <w:pPr>
        <w:numPr>
          <w:ilvl w:val="0"/>
          <w:numId w:val="2"/>
        </w:numPr>
        <w:spacing w:after="261" w:line="247" w:lineRule="auto"/>
        <w:ind w:right="850" w:hanging="720"/>
        <w:jc w:val="both"/>
      </w:pPr>
      <w:r>
        <w:rPr>
          <w:i/>
        </w:rPr>
        <w:t xml:space="preserve">effective preparation of pupils for the opportunities, responsibilities and experiences of life in British society </w:t>
      </w:r>
    </w:p>
    <w:p w14:paraId="7CBCE69C" w14:textId="77777777" w:rsidR="0012387F" w:rsidRDefault="00CC62EC">
      <w:pPr>
        <w:spacing w:after="24" w:line="247" w:lineRule="auto"/>
        <w:ind w:left="725" w:right="850" w:firstLine="0"/>
        <w:jc w:val="both"/>
      </w:pPr>
      <w:r>
        <w:rPr>
          <w:i/>
        </w:rPr>
        <w:t xml:space="preserve">Teaching: </w:t>
      </w:r>
    </w:p>
    <w:p w14:paraId="75E7E2CF" w14:textId="77777777" w:rsidR="0012387F" w:rsidRDefault="00CC62EC">
      <w:pPr>
        <w:numPr>
          <w:ilvl w:val="0"/>
          <w:numId w:val="4"/>
        </w:numPr>
        <w:spacing w:after="24" w:line="247" w:lineRule="auto"/>
        <w:ind w:right="850" w:hanging="660"/>
        <w:jc w:val="both"/>
      </w:pPr>
      <w:r>
        <w:rPr>
          <w:i/>
        </w:rPr>
        <w:t xml:space="preserve">enables pupils to acquire new knowledge and make good progress according to their ability so that they increase their understanding and develop their skills in the subjects taught; </w:t>
      </w:r>
    </w:p>
    <w:p w14:paraId="5BF50E04" w14:textId="77777777" w:rsidR="0012387F" w:rsidRDefault="00CC62EC">
      <w:pPr>
        <w:numPr>
          <w:ilvl w:val="0"/>
          <w:numId w:val="4"/>
        </w:numPr>
        <w:spacing w:after="24" w:line="247" w:lineRule="auto"/>
        <w:ind w:right="850" w:hanging="660"/>
        <w:jc w:val="both"/>
      </w:pPr>
      <w:r>
        <w:rPr>
          <w:i/>
        </w:rPr>
        <w:t xml:space="preserve">fosters in pupils self-motivation, the application of intellectual, physical and creative effort, interest in their work and the ability to think and learn for themselves; </w:t>
      </w:r>
    </w:p>
    <w:p w14:paraId="6327A22B" w14:textId="77777777" w:rsidR="0012387F" w:rsidRDefault="00CC62EC">
      <w:pPr>
        <w:numPr>
          <w:ilvl w:val="0"/>
          <w:numId w:val="4"/>
        </w:numPr>
        <w:spacing w:after="24" w:line="247" w:lineRule="auto"/>
        <w:ind w:right="850" w:hanging="660"/>
        <w:jc w:val="both"/>
      </w:pPr>
      <w:r>
        <w:rPr>
          <w:i/>
        </w:rPr>
        <w:t xml:space="preserve">involves well planned lessons and effective teaching methods, activities and management of class time; </w:t>
      </w:r>
    </w:p>
    <w:p w14:paraId="028528FC" w14:textId="77777777" w:rsidR="0012387F" w:rsidRDefault="00CC62EC">
      <w:pPr>
        <w:numPr>
          <w:ilvl w:val="0"/>
          <w:numId w:val="4"/>
        </w:numPr>
        <w:spacing w:after="24" w:line="247" w:lineRule="auto"/>
        <w:ind w:right="850" w:hanging="660"/>
        <w:jc w:val="both"/>
      </w:pPr>
      <w:r>
        <w:rPr>
          <w:i/>
        </w:rPr>
        <w:lastRenderedPageBreak/>
        <w:t xml:space="preserve">shows a good understanding of the aptitudes, needs and prior attainments of the pupils, and ensures that these are taken into account in the planning of lessons; </w:t>
      </w:r>
    </w:p>
    <w:p w14:paraId="49820B76" w14:textId="77777777" w:rsidR="0012387F" w:rsidRDefault="00CC62EC">
      <w:pPr>
        <w:numPr>
          <w:ilvl w:val="0"/>
          <w:numId w:val="4"/>
        </w:numPr>
        <w:spacing w:after="24" w:line="247" w:lineRule="auto"/>
        <w:ind w:right="850" w:hanging="660"/>
        <w:jc w:val="both"/>
      </w:pPr>
      <w:r>
        <w:rPr>
          <w:i/>
        </w:rPr>
        <w:t xml:space="preserve">demonstrates good knowledge and understanding of the subject matter being taught; </w:t>
      </w:r>
    </w:p>
    <w:p w14:paraId="1CFE8563" w14:textId="77777777" w:rsidR="0012387F" w:rsidRDefault="00CC62EC">
      <w:pPr>
        <w:numPr>
          <w:ilvl w:val="0"/>
          <w:numId w:val="4"/>
        </w:numPr>
        <w:spacing w:after="24" w:line="247" w:lineRule="auto"/>
        <w:ind w:right="850" w:hanging="660"/>
        <w:jc w:val="both"/>
      </w:pPr>
      <w:r>
        <w:rPr>
          <w:i/>
        </w:rPr>
        <w:t xml:space="preserve">utilises effectively classroom resources of a good quality, quantity and range; </w:t>
      </w:r>
    </w:p>
    <w:p w14:paraId="6B4FF76F" w14:textId="77777777" w:rsidR="0012387F" w:rsidRDefault="00CC62EC">
      <w:pPr>
        <w:numPr>
          <w:ilvl w:val="0"/>
          <w:numId w:val="4"/>
        </w:numPr>
        <w:spacing w:after="24" w:line="247" w:lineRule="auto"/>
        <w:ind w:right="850" w:hanging="660"/>
        <w:jc w:val="both"/>
      </w:pPr>
      <w:r>
        <w:rPr>
          <w:i/>
        </w:rPr>
        <w:t xml:space="preserve">demonstrates that a framework is in place to assess pupils’ work regularly and thoroughly and that pupils make good progress because teaching is planned using information from those assessments; </w:t>
      </w:r>
    </w:p>
    <w:p w14:paraId="75D460AC" w14:textId="77777777" w:rsidR="0012387F" w:rsidRDefault="00CC62EC">
      <w:pPr>
        <w:numPr>
          <w:ilvl w:val="0"/>
          <w:numId w:val="4"/>
        </w:numPr>
        <w:spacing w:after="24" w:line="247" w:lineRule="auto"/>
        <w:ind w:right="850" w:hanging="660"/>
        <w:jc w:val="both"/>
      </w:pPr>
      <w:r>
        <w:rPr>
          <w:i/>
        </w:rPr>
        <w:t xml:space="preserve">utilises effective strategies for managing behaviour and encouraging pupils to act responsibly; </w:t>
      </w:r>
    </w:p>
    <w:p w14:paraId="6F8D905B" w14:textId="77777777" w:rsidR="0012387F" w:rsidRDefault="00CC62EC">
      <w:pPr>
        <w:numPr>
          <w:ilvl w:val="0"/>
          <w:numId w:val="4"/>
        </w:numPr>
        <w:spacing w:after="24" w:line="247" w:lineRule="auto"/>
        <w:ind w:right="850" w:hanging="660"/>
        <w:jc w:val="both"/>
      </w:pPr>
      <w:r>
        <w:rPr>
          <w:i/>
        </w:rPr>
        <w:t xml:space="preserve">does not undermine the fundamental British values of democracy, the rule of law, individual liberty and mutual respect and tolerance of those with different faiths and beliefs; </w:t>
      </w:r>
      <w:r>
        <w:rPr>
          <w:rFonts w:ascii="Arial" w:eastAsia="Arial" w:hAnsi="Arial" w:cs="Arial"/>
          <w:i/>
        </w:rPr>
        <w:t xml:space="preserve">(j) </w:t>
      </w:r>
      <w:r>
        <w:rPr>
          <w:i/>
        </w:rPr>
        <w:t xml:space="preserve">does not discriminate against pupils contrary to Part 6 of the Equality Act 2010. </w:t>
      </w:r>
    </w:p>
    <w:p w14:paraId="24E7E63A" w14:textId="77777777" w:rsidR="0012387F" w:rsidRDefault="00CC62EC">
      <w:pPr>
        <w:spacing w:after="0" w:line="259" w:lineRule="auto"/>
        <w:ind w:left="0" w:right="0" w:firstLine="0"/>
      </w:pPr>
      <w:r>
        <w:rPr>
          <w:i/>
        </w:rPr>
        <w:t xml:space="preserve"> </w:t>
      </w:r>
    </w:p>
    <w:p w14:paraId="6F77F996" w14:textId="77777777" w:rsidR="0012387F" w:rsidRDefault="00CC62EC">
      <w:pPr>
        <w:spacing w:after="24" w:line="247" w:lineRule="auto"/>
        <w:ind w:left="725" w:right="850" w:firstLine="0"/>
        <w:jc w:val="both"/>
      </w:pPr>
      <w:r>
        <w:rPr>
          <w:i/>
        </w:rPr>
        <w:t xml:space="preserve">We also commit to meeting and exceeding the expectations set, with regards to the Spiritual, Moral, Social and Cultural development of our pupils. We will actively promote the fundamental British values of democracy, the rule of law, individual liberty and mutual respect and tolerance of those with different faiths and beliefs and will ensure that principles are promoted which: </w:t>
      </w:r>
    </w:p>
    <w:p w14:paraId="68AEEA5F" w14:textId="77777777" w:rsidR="0012387F" w:rsidRDefault="00CC62EC">
      <w:pPr>
        <w:numPr>
          <w:ilvl w:val="1"/>
          <w:numId w:val="4"/>
        </w:numPr>
        <w:spacing w:after="24" w:line="247" w:lineRule="auto"/>
        <w:ind w:right="850" w:hanging="660"/>
        <w:jc w:val="both"/>
      </w:pPr>
      <w:r>
        <w:rPr>
          <w:i/>
        </w:rPr>
        <w:t xml:space="preserve">enable pupils to develop their self-knowledge, self-esteem and self-confidence; </w:t>
      </w:r>
    </w:p>
    <w:p w14:paraId="19623A85" w14:textId="77777777" w:rsidR="0012387F" w:rsidRDefault="00CC62EC">
      <w:pPr>
        <w:numPr>
          <w:ilvl w:val="1"/>
          <w:numId w:val="4"/>
        </w:numPr>
        <w:spacing w:after="24" w:line="247" w:lineRule="auto"/>
        <w:ind w:right="850" w:hanging="660"/>
        <w:jc w:val="both"/>
      </w:pPr>
      <w:r>
        <w:rPr>
          <w:i/>
        </w:rPr>
        <w:t xml:space="preserve">enable pupils to distinguish right from wrong and to respect the civil and criminal law of England; </w:t>
      </w:r>
    </w:p>
    <w:p w14:paraId="686BCB64" w14:textId="77777777" w:rsidR="0012387F" w:rsidRDefault="00CC62EC">
      <w:pPr>
        <w:numPr>
          <w:ilvl w:val="1"/>
          <w:numId w:val="4"/>
        </w:numPr>
        <w:spacing w:after="24" w:line="247" w:lineRule="auto"/>
        <w:ind w:right="850" w:hanging="660"/>
        <w:jc w:val="both"/>
      </w:pPr>
      <w:r>
        <w:rPr>
          <w:i/>
        </w:rPr>
        <w:t xml:space="preserve">encourage pupils to accept responsibility for their behaviour, show initiative and understand how they can contribute positively to the lives of those living and working in the locality in which the school is situated and to society more widely; </w:t>
      </w:r>
    </w:p>
    <w:p w14:paraId="0A66BBAF" w14:textId="77777777" w:rsidR="0012387F" w:rsidRDefault="00CC62EC">
      <w:pPr>
        <w:numPr>
          <w:ilvl w:val="1"/>
          <w:numId w:val="4"/>
        </w:numPr>
        <w:spacing w:after="24" w:line="247" w:lineRule="auto"/>
        <w:ind w:right="850" w:hanging="660"/>
        <w:jc w:val="both"/>
      </w:pPr>
      <w:r>
        <w:rPr>
          <w:i/>
        </w:rPr>
        <w:t xml:space="preserve">enable pupils to acquire a broad general knowledge of and respect for public institutions and services in England; </w:t>
      </w:r>
    </w:p>
    <w:p w14:paraId="223AE1D2" w14:textId="77777777" w:rsidR="0012387F" w:rsidRDefault="00CC62EC">
      <w:pPr>
        <w:numPr>
          <w:ilvl w:val="1"/>
          <w:numId w:val="4"/>
        </w:numPr>
        <w:spacing w:after="24" w:line="247" w:lineRule="auto"/>
        <w:ind w:right="850" w:hanging="660"/>
        <w:jc w:val="both"/>
      </w:pPr>
      <w:r>
        <w:rPr>
          <w:i/>
        </w:rPr>
        <w:t xml:space="preserve">lead to further tolerance and harmony between different cultural traditions by enabling pupils to acquire an appreciation of and respect for their own and other cultures </w:t>
      </w:r>
    </w:p>
    <w:p w14:paraId="47F60670" w14:textId="77777777" w:rsidR="0012387F" w:rsidRDefault="00CC62EC">
      <w:pPr>
        <w:numPr>
          <w:ilvl w:val="1"/>
          <w:numId w:val="4"/>
        </w:numPr>
        <w:spacing w:after="24" w:line="247" w:lineRule="auto"/>
        <w:ind w:right="850" w:hanging="660"/>
        <w:jc w:val="both"/>
      </w:pPr>
      <w:r>
        <w:rPr>
          <w:i/>
        </w:rPr>
        <w:t xml:space="preserve">encourage respect for other people, paying particular regard to the protected characteristics set out in the Equality Act 2010; </w:t>
      </w:r>
    </w:p>
    <w:p w14:paraId="4461C5A9" w14:textId="77777777" w:rsidR="0012387F" w:rsidRDefault="00CC62EC">
      <w:pPr>
        <w:numPr>
          <w:ilvl w:val="1"/>
          <w:numId w:val="4"/>
        </w:numPr>
        <w:spacing w:after="0" w:line="247" w:lineRule="auto"/>
        <w:ind w:right="850" w:hanging="660"/>
        <w:jc w:val="both"/>
      </w:pPr>
      <w:r>
        <w:rPr>
          <w:i/>
        </w:rPr>
        <w:t xml:space="preserve">encourage respect for democracy and support for participation in the democratic processes, including respect for the basis on which the law is made and applied in England. </w:t>
      </w:r>
    </w:p>
    <w:p w14:paraId="75E8CF77" w14:textId="77777777" w:rsidR="0012387F" w:rsidRDefault="00CC62EC">
      <w:pPr>
        <w:spacing w:after="0" w:line="259" w:lineRule="auto"/>
        <w:ind w:left="0" w:right="0" w:firstLine="0"/>
      </w:pPr>
      <w:r>
        <w:rPr>
          <w:i/>
        </w:rPr>
        <w:t xml:space="preserve"> </w:t>
      </w:r>
    </w:p>
    <w:p w14:paraId="7F6BF7B8" w14:textId="77777777" w:rsidR="0012387F" w:rsidRDefault="00CC62EC">
      <w:pPr>
        <w:spacing w:after="13" w:line="252" w:lineRule="auto"/>
        <w:ind w:left="680" w:right="853" w:firstLine="0"/>
      </w:pPr>
      <w:r>
        <w:rPr>
          <w:i/>
        </w:rPr>
        <w:t xml:space="preserve">We will preclude the promotion of partisan political views in the teaching of any subject in the school and take such steps as are reasonably practicable to ensure that where political issues are brought to the attention of pupils are offered a balanced presentation of opposing views — </w:t>
      </w:r>
      <w:r>
        <w:rPr>
          <w:rFonts w:ascii="Arial" w:eastAsia="Arial" w:hAnsi="Arial" w:cs="Arial"/>
        </w:rPr>
        <w:t xml:space="preserve">• </w:t>
      </w:r>
      <w:r>
        <w:rPr>
          <w:rFonts w:ascii="Arial" w:eastAsia="Arial" w:hAnsi="Arial" w:cs="Arial"/>
        </w:rPr>
        <w:tab/>
      </w:r>
      <w:r>
        <w:rPr>
          <w:i/>
        </w:rPr>
        <w:t xml:space="preserve">while they are in attendance at the school; </w:t>
      </w:r>
    </w:p>
    <w:p w14:paraId="6C0B58D5" w14:textId="77777777" w:rsidR="0012387F" w:rsidRDefault="00CC62EC">
      <w:pPr>
        <w:numPr>
          <w:ilvl w:val="2"/>
          <w:numId w:val="4"/>
        </w:numPr>
        <w:spacing w:after="24" w:line="247" w:lineRule="auto"/>
        <w:ind w:right="850" w:hanging="360"/>
        <w:jc w:val="both"/>
      </w:pPr>
      <w:r>
        <w:rPr>
          <w:i/>
        </w:rPr>
        <w:t xml:space="preserve">while they are taking part in extra-curricular activities which are provided or organised by or on behalf of the school; </w:t>
      </w:r>
    </w:p>
    <w:p w14:paraId="0A5BE17D" w14:textId="77777777" w:rsidR="0012387F" w:rsidRDefault="00CC62EC">
      <w:pPr>
        <w:numPr>
          <w:ilvl w:val="2"/>
          <w:numId w:val="4"/>
        </w:numPr>
        <w:spacing w:after="24" w:line="247" w:lineRule="auto"/>
        <w:ind w:right="850" w:hanging="360"/>
        <w:jc w:val="both"/>
      </w:pPr>
      <w:r>
        <w:rPr>
          <w:i/>
        </w:rPr>
        <w:t xml:space="preserve">in the promotion at the school, including through the distribution of promotional material, of extra-curricular activities taking place at the school or elsewhere. </w:t>
      </w:r>
    </w:p>
    <w:p w14:paraId="01E62080" w14:textId="77777777" w:rsidR="0012387F" w:rsidRDefault="00CC62EC">
      <w:pPr>
        <w:pBdr>
          <w:top w:val="single" w:sz="4" w:space="0" w:color="000000"/>
          <w:left w:val="single" w:sz="4" w:space="0" w:color="000000"/>
          <w:bottom w:val="single" w:sz="4" w:space="0" w:color="000000"/>
          <w:right w:val="single" w:sz="4" w:space="0" w:color="000000"/>
        </w:pBdr>
        <w:shd w:val="clear" w:color="auto" w:fill="DCE6F1"/>
        <w:spacing w:after="0" w:line="259" w:lineRule="auto"/>
        <w:ind w:left="35" w:right="103" w:firstLine="0"/>
      </w:pPr>
      <w:r>
        <w:rPr>
          <w:i/>
          <w:sz w:val="28"/>
        </w:rPr>
        <w:t xml:space="preserve"> </w:t>
      </w:r>
    </w:p>
    <w:p w14:paraId="747988CB" w14:textId="77777777" w:rsidR="0012387F" w:rsidRPr="00BD782B" w:rsidRDefault="00CC62EC">
      <w:pPr>
        <w:pBdr>
          <w:top w:val="single" w:sz="4" w:space="0" w:color="000000"/>
          <w:left w:val="single" w:sz="4" w:space="0" w:color="000000"/>
          <w:bottom w:val="single" w:sz="4" w:space="0" w:color="000000"/>
          <w:right w:val="single" w:sz="4" w:space="0" w:color="000000"/>
        </w:pBdr>
        <w:shd w:val="clear" w:color="auto" w:fill="DCE6F1"/>
        <w:spacing w:after="62" w:line="259" w:lineRule="auto"/>
        <w:ind w:left="45" w:right="103"/>
        <w:jc w:val="center"/>
        <w:rPr>
          <w:sz w:val="40"/>
          <w:szCs w:val="40"/>
        </w:rPr>
      </w:pPr>
      <w:r w:rsidRPr="00BD782B">
        <w:rPr>
          <w:b/>
          <w:sz w:val="40"/>
          <w:szCs w:val="40"/>
        </w:rPr>
        <w:t xml:space="preserve">Intent </w:t>
      </w:r>
    </w:p>
    <w:p w14:paraId="5745CCEF" w14:textId="77777777" w:rsidR="00BD782B" w:rsidRPr="00261EF5" w:rsidRDefault="00BD782B" w:rsidP="00BD782B">
      <w:pPr>
        <w:ind w:left="0" w:firstLine="0"/>
        <w:rPr>
          <w:b/>
          <w:bCs/>
          <w:sz w:val="40"/>
          <w:szCs w:val="40"/>
          <w:u w:val="single"/>
        </w:rPr>
      </w:pPr>
    </w:p>
    <w:p w14:paraId="55B4C275" w14:textId="77777777" w:rsidR="00BD782B" w:rsidRDefault="00BD782B" w:rsidP="00BD782B">
      <w:pPr>
        <w:jc w:val="center"/>
        <w:rPr>
          <w:b/>
          <w:bCs/>
          <w:szCs w:val="22"/>
        </w:rPr>
      </w:pPr>
      <w:r w:rsidRPr="00D440F6">
        <w:rPr>
          <w:b/>
          <w:bCs/>
          <w:szCs w:val="22"/>
        </w:rPr>
        <w:t>Our approach to the curriculum at Armley Grange must be a holistic approach to meet the needs of our diverse student cohorts. We view the curriculum as</w:t>
      </w:r>
      <w:r>
        <w:rPr>
          <w:b/>
          <w:bCs/>
          <w:szCs w:val="22"/>
        </w:rPr>
        <w:t>:</w:t>
      </w:r>
      <w:r w:rsidRPr="00D440F6">
        <w:rPr>
          <w:b/>
          <w:bCs/>
          <w:szCs w:val="22"/>
        </w:rPr>
        <w:t xml:space="preserve"> </w:t>
      </w:r>
    </w:p>
    <w:p w14:paraId="1294D813" w14:textId="77777777" w:rsidR="00BD782B" w:rsidRDefault="00BD782B" w:rsidP="00BD782B">
      <w:pPr>
        <w:jc w:val="center"/>
        <w:rPr>
          <w:b/>
          <w:bCs/>
          <w:sz w:val="28"/>
          <w:szCs w:val="28"/>
        </w:rPr>
      </w:pPr>
      <w:r w:rsidRPr="00D440F6">
        <w:rPr>
          <w:b/>
          <w:bCs/>
          <w:sz w:val="28"/>
          <w:szCs w:val="28"/>
        </w:rPr>
        <w:t>‘Encompassing all teachable moments, using every interaction to help our students fulfil their potential.’</w:t>
      </w:r>
    </w:p>
    <w:p w14:paraId="0356B03B" w14:textId="77777777" w:rsidR="00BD782B" w:rsidRPr="00D440F6" w:rsidRDefault="00BD782B" w:rsidP="00BD782B">
      <w:pPr>
        <w:jc w:val="center"/>
        <w:rPr>
          <w:b/>
          <w:bCs/>
          <w:sz w:val="28"/>
          <w:szCs w:val="28"/>
        </w:rPr>
      </w:pPr>
    </w:p>
    <w:p w14:paraId="73321502" w14:textId="77777777" w:rsidR="00BD782B" w:rsidRDefault="00BD782B" w:rsidP="00BD782B">
      <w:pPr>
        <w:rPr>
          <w:szCs w:val="22"/>
        </w:rPr>
      </w:pPr>
      <w:r w:rsidRPr="00D440F6">
        <w:rPr>
          <w:szCs w:val="22"/>
        </w:rPr>
        <w:lastRenderedPageBreak/>
        <w:t>Our curriculum offer comprises of the following parts:</w:t>
      </w:r>
    </w:p>
    <w:p w14:paraId="10FE0B29" w14:textId="77777777" w:rsidR="00BD782B" w:rsidRPr="00D440F6" w:rsidRDefault="00BD782B" w:rsidP="00BD782B">
      <w:pPr>
        <w:rPr>
          <w:szCs w:val="22"/>
        </w:rPr>
      </w:pPr>
    </w:p>
    <w:p w14:paraId="635CF233" w14:textId="77777777" w:rsidR="00BD782B" w:rsidRPr="00D440F6" w:rsidRDefault="00BD782B" w:rsidP="00BD782B">
      <w:pPr>
        <w:pStyle w:val="ListParagraph"/>
        <w:numPr>
          <w:ilvl w:val="0"/>
          <w:numId w:val="15"/>
        </w:numPr>
        <w:rPr>
          <w:rFonts w:ascii="Calibri" w:hAnsi="Calibri" w:cs="Calibri"/>
          <w:sz w:val="22"/>
          <w:szCs w:val="22"/>
        </w:rPr>
      </w:pPr>
      <w:r w:rsidRPr="00D440F6">
        <w:rPr>
          <w:rFonts w:ascii="Calibri" w:hAnsi="Calibri" w:cs="Calibri"/>
          <w:sz w:val="22"/>
          <w:szCs w:val="22"/>
        </w:rPr>
        <w:t>Academic Studies</w:t>
      </w:r>
    </w:p>
    <w:p w14:paraId="7FC46DC2" w14:textId="77777777" w:rsidR="00BD782B" w:rsidRPr="00D440F6" w:rsidRDefault="00BD782B" w:rsidP="00BD782B">
      <w:pPr>
        <w:pStyle w:val="ListParagraph"/>
        <w:numPr>
          <w:ilvl w:val="0"/>
          <w:numId w:val="15"/>
        </w:numPr>
        <w:rPr>
          <w:rFonts w:ascii="Calibri" w:hAnsi="Calibri" w:cs="Calibri"/>
          <w:sz w:val="22"/>
          <w:szCs w:val="22"/>
        </w:rPr>
      </w:pPr>
      <w:r w:rsidRPr="00D440F6">
        <w:rPr>
          <w:rFonts w:ascii="Calibri" w:hAnsi="Calibri" w:cs="Calibri"/>
          <w:sz w:val="22"/>
          <w:szCs w:val="22"/>
        </w:rPr>
        <w:t>Therapeutic Provision</w:t>
      </w:r>
    </w:p>
    <w:p w14:paraId="2DB3A683" w14:textId="77777777" w:rsidR="00BD782B" w:rsidRPr="00D440F6" w:rsidRDefault="00BD782B" w:rsidP="00BD782B">
      <w:pPr>
        <w:pStyle w:val="ListParagraph"/>
        <w:numPr>
          <w:ilvl w:val="0"/>
          <w:numId w:val="15"/>
        </w:numPr>
        <w:rPr>
          <w:rFonts w:ascii="Calibri" w:hAnsi="Calibri" w:cs="Calibri"/>
          <w:sz w:val="22"/>
          <w:szCs w:val="22"/>
        </w:rPr>
      </w:pPr>
      <w:r w:rsidRPr="00D440F6">
        <w:rPr>
          <w:rFonts w:ascii="Calibri" w:hAnsi="Calibri" w:cs="Calibri"/>
          <w:sz w:val="22"/>
          <w:szCs w:val="22"/>
        </w:rPr>
        <w:t>Social Education</w:t>
      </w:r>
    </w:p>
    <w:p w14:paraId="6007ACF4" w14:textId="77777777" w:rsidR="00BD782B" w:rsidRPr="00D440F6" w:rsidRDefault="00BD782B" w:rsidP="00BD782B">
      <w:pPr>
        <w:rPr>
          <w:szCs w:val="22"/>
        </w:rPr>
      </w:pPr>
      <w:r>
        <w:rPr>
          <w:szCs w:val="22"/>
        </w:rPr>
        <w:t>The aim is that</w:t>
      </w:r>
      <w:r w:rsidRPr="00D440F6">
        <w:rPr>
          <w:szCs w:val="22"/>
        </w:rPr>
        <w:t xml:space="preserve"> students become more socially aware, academic outcomes improve and they can regulate their emotions and understand how to cope with their additional needs. </w:t>
      </w:r>
    </w:p>
    <w:p w14:paraId="218303C7" w14:textId="77777777" w:rsidR="00BD782B" w:rsidRPr="00D440F6" w:rsidRDefault="00BD782B" w:rsidP="00BD782B">
      <w:pPr>
        <w:rPr>
          <w:szCs w:val="22"/>
        </w:rPr>
      </w:pPr>
      <w:r w:rsidRPr="00D440F6">
        <w:rPr>
          <w:szCs w:val="22"/>
        </w:rPr>
        <w:t>Through their academic studies, we achieve positive outcomes in various ways:</w:t>
      </w:r>
    </w:p>
    <w:p w14:paraId="3A34BBCA" w14:textId="77777777" w:rsidR="00BD782B" w:rsidRPr="00D440F6" w:rsidRDefault="00BD782B" w:rsidP="00BD782B">
      <w:pPr>
        <w:pStyle w:val="ListParagraph"/>
        <w:numPr>
          <w:ilvl w:val="0"/>
          <w:numId w:val="16"/>
        </w:numPr>
        <w:rPr>
          <w:rFonts w:ascii="Calibri" w:hAnsi="Calibri" w:cs="Calibri"/>
          <w:sz w:val="22"/>
          <w:szCs w:val="22"/>
        </w:rPr>
      </w:pPr>
      <w:r w:rsidRPr="00D440F6">
        <w:rPr>
          <w:rFonts w:ascii="Calibri" w:hAnsi="Calibri" w:cs="Calibri"/>
          <w:sz w:val="22"/>
          <w:szCs w:val="22"/>
        </w:rPr>
        <w:t>The staff understand every student’s complex needs and therefor can plan, assess, and implement the best quality learning for each student.</w:t>
      </w:r>
    </w:p>
    <w:p w14:paraId="14150DB3" w14:textId="77777777" w:rsidR="00BD782B" w:rsidRPr="00D440F6" w:rsidRDefault="00BD782B" w:rsidP="00BD782B">
      <w:pPr>
        <w:pStyle w:val="ListParagraph"/>
        <w:numPr>
          <w:ilvl w:val="0"/>
          <w:numId w:val="16"/>
        </w:numPr>
        <w:rPr>
          <w:rFonts w:ascii="Calibri" w:hAnsi="Calibri" w:cs="Calibri"/>
          <w:sz w:val="22"/>
          <w:szCs w:val="22"/>
        </w:rPr>
      </w:pPr>
      <w:r w:rsidRPr="00D440F6">
        <w:rPr>
          <w:rFonts w:ascii="Calibri" w:hAnsi="Calibri" w:cs="Calibri"/>
          <w:sz w:val="22"/>
          <w:szCs w:val="22"/>
        </w:rPr>
        <w:t>Provide small group sizes alongside high staffing ratios to support students in their studies and overcome barriers to learning.</w:t>
      </w:r>
    </w:p>
    <w:p w14:paraId="5B76E764" w14:textId="0DCC1A23" w:rsidR="00BD782B" w:rsidRPr="00BD782B" w:rsidRDefault="00BD782B" w:rsidP="00BD782B">
      <w:pPr>
        <w:pStyle w:val="ListParagraph"/>
        <w:numPr>
          <w:ilvl w:val="0"/>
          <w:numId w:val="16"/>
        </w:numPr>
        <w:rPr>
          <w:rFonts w:ascii="Calibri" w:hAnsi="Calibri" w:cs="Calibri"/>
          <w:sz w:val="22"/>
          <w:szCs w:val="22"/>
        </w:rPr>
      </w:pPr>
      <w:r w:rsidRPr="00D440F6">
        <w:rPr>
          <w:rFonts w:ascii="Calibri" w:hAnsi="Calibri" w:cs="Calibri"/>
          <w:sz w:val="22"/>
          <w:szCs w:val="22"/>
        </w:rPr>
        <w:t>Transition planning routes for students that suit the range of students at the school</w:t>
      </w:r>
    </w:p>
    <w:p w14:paraId="164E280D" w14:textId="6C92E828" w:rsidR="00BD782B" w:rsidRPr="009D4CB0" w:rsidRDefault="00BD782B" w:rsidP="009D4CB0">
      <w:pPr>
        <w:rPr>
          <w:szCs w:val="22"/>
        </w:rPr>
      </w:pPr>
      <w:r w:rsidRPr="00D440F6">
        <w:rPr>
          <w:szCs w:val="22"/>
        </w:rPr>
        <w:t>Whilst we acknowledge that academic success is important, and this leads to an improved sense of self-worth and accomplishment we also know that our students need that holistic approach to school life to flourish and believe they have a future.</w:t>
      </w:r>
    </w:p>
    <w:p w14:paraId="2A15B608" w14:textId="77777777" w:rsidR="00BD782B" w:rsidRDefault="00BD782B">
      <w:pPr>
        <w:pStyle w:val="Heading2"/>
        <w:spacing w:after="156"/>
        <w:ind w:left="703"/>
      </w:pPr>
    </w:p>
    <w:p w14:paraId="49CC45E2" w14:textId="77777777" w:rsidR="009D4CB0" w:rsidRDefault="00CC62EC">
      <w:pPr>
        <w:pStyle w:val="Heading2"/>
        <w:spacing w:after="156"/>
        <w:ind w:left="703"/>
      </w:pPr>
      <w:r>
        <w:t>A.1</w:t>
      </w:r>
      <w:r>
        <w:rPr>
          <w:rFonts w:ascii="Arial" w:eastAsia="Arial" w:hAnsi="Arial" w:cs="Arial"/>
        </w:rPr>
        <w:t xml:space="preserve"> </w:t>
      </w:r>
      <w:r>
        <w:t>Curriculum Rationale</w:t>
      </w:r>
    </w:p>
    <w:p w14:paraId="4B5662F2" w14:textId="77777777" w:rsidR="009D4CB0" w:rsidRDefault="00CC62EC" w:rsidP="009D4CB0">
      <w:pPr>
        <w:rPr>
          <w:b/>
          <w:bCs/>
          <w:color w:val="auto"/>
          <w:szCs w:val="22"/>
          <w:lang w:eastAsia="en-US"/>
        </w:rPr>
      </w:pPr>
      <w:r>
        <w:t xml:space="preserve"> </w:t>
      </w:r>
      <w:r w:rsidR="009D4CB0" w:rsidRPr="009D4CB0">
        <w:rPr>
          <w:b/>
          <w:bCs/>
          <w:color w:val="auto"/>
          <w:szCs w:val="22"/>
          <w:lang w:eastAsia="en-US"/>
        </w:rPr>
        <w:t>Overview</w:t>
      </w:r>
    </w:p>
    <w:p w14:paraId="0BE57431" w14:textId="77777777" w:rsidR="009D4CB0" w:rsidRPr="009D4CB0" w:rsidRDefault="009D4CB0" w:rsidP="009D4CB0">
      <w:pPr>
        <w:rPr>
          <w:b/>
          <w:bCs/>
          <w:color w:val="auto"/>
          <w:szCs w:val="22"/>
          <w:lang w:eastAsia="en-US"/>
        </w:rPr>
      </w:pPr>
    </w:p>
    <w:p w14:paraId="4C1EA9AB" w14:textId="77777777" w:rsidR="009D4CB0" w:rsidRPr="009D4CB0" w:rsidRDefault="009D4CB0" w:rsidP="009D4CB0">
      <w:pPr>
        <w:spacing w:after="160" w:line="278" w:lineRule="auto"/>
        <w:ind w:left="0" w:right="0" w:firstLine="0"/>
        <w:rPr>
          <w:color w:val="auto"/>
          <w:szCs w:val="22"/>
          <w:lang w:eastAsia="en-US"/>
        </w:rPr>
      </w:pPr>
      <w:r w:rsidRPr="009D4CB0">
        <w:rPr>
          <w:color w:val="auto"/>
          <w:szCs w:val="22"/>
          <w:lang w:eastAsia="en-US"/>
        </w:rPr>
        <w:t>All students at Armley Grange have complex needs with Autism being the primary need of most. Students at Armley Grange come to us with a large degree of difference in their cognitive ability so accessing learning at age-expected levels is often not something we can expect at first, however, it is always our aspiration that at some point with us, they will be able to do so.</w:t>
      </w:r>
    </w:p>
    <w:p w14:paraId="4F5FD119" w14:textId="77777777" w:rsidR="009D4CB0" w:rsidRPr="009D4CB0" w:rsidRDefault="009D4CB0" w:rsidP="009D4CB0">
      <w:pPr>
        <w:spacing w:after="160" w:line="278" w:lineRule="auto"/>
        <w:ind w:left="0" w:right="0" w:firstLine="0"/>
        <w:rPr>
          <w:color w:val="auto"/>
          <w:szCs w:val="22"/>
          <w:lang w:eastAsia="en-US"/>
        </w:rPr>
      </w:pPr>
      <w:r w:rsidRPr="009D4CB0">
        <w:rPr>
          <w:color w:val="auto"/>
          <w:szCs w:val="22"/>
          <w:lang w:eastAsia="en-US"/>
        </w:rPr>
        <w:t xml:space="preserve">When students arrive at Armley Grange school, they are not always available to consistently engage in education or their learning. They have often experienced a level of trauma in previous provisions, or have spent long periods, sometimes years out of education and therefore have incredibly low self-esteem. Considering Maslow’s hierarchy of need, students arrive seeking safety and security and experience high levels of anxiety within learning environments. </w:t>
      </w:r>
    </w:p>
    <w:p w14:paraId="29E58CF7" w14:textId="77777777" w:rsidR="009D4CB0" w:rsidRPr="009D4CB0" w:rsidRDefault="009D4CB0" w:rsidP="009D4CB0">
      <w:pPr>
        <w:spacing w:after="160" w:line="278" w:lineRule="auto"/>
        <w:ind w:left="0" w:right="0" w:firstLine="0"/>
        <w:rPr>
          <w:color w:val="auto"/>
          <w:szCs w:val="22"/>
          <w:lang w:eastAsia="en-US"/>
        </w:rPr>
      </w:pPr>
      <w:r w:rsidRPr="009D4CB0">
        <w:rPr>
          <w:color w:val="auto"/>
          <w:szCs w:val="22"/>
          <w:lang w:eastAsia="en-US"/>
        </w:rPr>
        <w:t>Our curriculum supports students' special educational needs by prioritising:</w:t>
      </w:r>
    </w:p>
    <w:p w14:paraId="665DB43F" w14:textId="77777777" w:rsidR="009D4CB0" w:rsidRPr="009D4CB0" w:rsidRDefault="009D4CB0" w:rsidP="009D4CB0">
      <w:pPr>
        <w:numPr>
          <w:ilvl w:val="0"/>
          <w:numId w:val="19"/>
        </w:numPr>
        <w:spacing w:after="160" w:line="278" w:lineRule="auto"/>
        <w:ind w:right="0"/>
        <w:contextualSpacing/>
        <w:rPr>
          <w:color w:val="auto"/>
          <w:szCs w:val="22"/>
          <w:lang w:eastAsia="en-US"/>
        </w:rPr>
      </w:pPr>
      <w:r w:rsidRPr="009D4CB0">
        <w:rPr>
          <w:color w:val="auto"/>
          <w:szCs w:val="22"/>
          <w:lang w:eastAsia="en-US"/>
        </w:rPr>
        <w:t>A safe, nurturing environment, measured by student wellbeing surveys and behaviour data.</w:t>
      </w:r>
    </w:p>
    <w:p w14:paraId="33D8D0E5" w14:textId="77777777" w:rsidR="009D4CB0" w:rsidRPr="009D4CB0" w:rsidRDefault="009D4CB0" w:rsidP="009D4CB0">
      <w:pPr>
        <w:numPr>
          <w:ilvl w:val="0"/>
          <w:numId w:val="19"/>
        </w:numPr>
        <w:spacing w:after="160" w:line="278" w:lineRule="auto"/>
        <w:ind w:right="0"/>
        <w:contextualSpacing/>
        <w:rPr>
          <w:color w:val="auto"/>
          <w:szCs w:val="22"/>
          <w:lang w:eastAsia="en-US"/>
        </w:rPr>
      </w:pPr>
      <w:r w:rsidRPr="009D4CB0">
        <w:rPr>
          <w:color w:val="auto"/>
          <w:szCs w:val="22"/>
          <w:lang w:eastAsia="en-US"/>
        </w:rPr>
        <w:t>Social development, tracked through peer interaction assessments.</w:t>
      </w:r>
    </w:p>
    <w:p w14:paraId="1FD2AC46" w14:textId="77777777" w:rsidR="009D4CB0" w:rsidRPr="009D4CB0" w:rsidRDefault="009D4CB0" w:rsidP="009D4CB0">
      <w:pPr>
        <w:numPr>
          <w:ilvl w:val="0"/>
          <w:numId w:val="19"/>
        </w:numPr>
        <w:spacing w:after="160" w:line="278" w:lineRule="auto"/>
        <w:ind w:right="0"/>
        <w:contextualSpacing/>
        <w:rPr>
          <w:color w:val="auto"/>
          <w:szCs w:val="22"/>
          <w:lang w:eastAsia="en-US"/>
        </w:rPr>
      </w:pPr>
      <w:r w:rsidRPr="009D4CB0">
        <w:rPr>
          <w:color w:val="auto"/>
          <w:szCs w:val="22"/>
          <w:lang w:eastAsia="en-US"/>
        </w:rPr>
        <w:t>Self-esteem and self-management, evidenced by increased student independence in school tasks.</w:t>
      </w:r>
    </w:p>
    <w:p w14:paraId="3D26D1B2" w14:textId="48D37974" w:rsidR="009D4CB0" w:rsidRDefault="009D4CB0" w:rsidP="009D4CB0">
      <w:pPr>
        <w:numPr>
          <w:ilvl w:val="0"/>
          <w:numId w:val="19"/>
        </w:numPr>
        <w:spacing w:after="160" w:line="278" w:lineRule="auto"/>
        <w:ind w:right="0"/>
        <w:contextualSpacing/>
        <w:rPr>
          <w:color w:val="auto"/>
          <w:szCs w:val="22"/>
          <w:lang w:eastAsia="en-US"/>
        </w:rPr>
      </w:pPr>
      <w:r w:rsidRPr="009D4CB0">
        <w:rPr>
          <w:color w:val="auto"/>
          <w:szCs w:val="22"/>
          <w:lang w:eastAsia="en-US"/>
        </w:rPr>
        <w:t>Achievement in both academic and personal goals, monitored through formal assessments and progress reports.</w:t>
      </w:r>
    </w:p>
    <w:p w14:paraId="07350006" w14:textId="77777777" w:rsidR="009D4CB0" w:rsidRPr="009D4CB0" w:rsidRDefault="009D4CB0" w:rsidP="009D4CB0">
      <w:pPr>
        <w:spacing w:after="160" w:line="278" w:lineRule="auto"/>
        <w:ind w:left="720" w:right="0" w:firstLine="0"/>
        <w:contextualSpacing/>
        <w:rPr>
          <w:color w:val="auto"/>
          <w:szCs w:val="22"/>
          <w:lang w:eastAsia="en-US"/>
        </w:rPr>
      </w:pPr>
    </w:p>
    <w:p w14:paraId="15476AD0" w14:textId="77777777" w:rsidR="009D4CB0" w:rsidRPr="009D4CB0" w:rsidRDefault="009D4CB0" w:rsidP="009D4CB0">
      <w:pPr>
        <w:spacing w:after="160" w:line="278" w:lineRule="auto"/>
        <w:ind w:left="0" w:right="0" w:firstLine="0"/>
        <w:rPr>
          <w:color w:val="auto"/>
          <w:szCs w:val="22"/>
          <w:lang w:eastAsia="en-US"/>
        </w:rPr>
      </w:pPr>
      <w:r w:rsidRPr="009D4CB0">
        <w:rPr>
          <w:color w:val="auto"/>
          <w:szCs w:val="22"/>
          <w:lang w:eastAsia="en-US"/>
        </w:rPr>
        <w:t xml:space="preserve">Our curriculum underpins our vision of </w:t>
      </w:r>
      <w:r w:rsidRPr="009D4CB0">
        <w:rPr>
          <w:b/>
          <w:bCs/>
          <w:color w:val="auto"/>
          <w:szCs w:val="22"/>
          <w:lang w:eastAsia="en-US"/>
        </w:rPr>
        <w:t>"Empowering every unique mind to shine, learn, and thrive in a nurturing environment that celebrates diversity, encourages creativity, and fosters independence for a brighter future."</w:t>
      </w:r>
      <w:r w:rsidRPr="009D4CB0">
        <w:rPr>
          <w:color w:val="auto"/>
          <w:szCs w:val="22"/>
          <w:lang w:eastAsia="en-US"/>
        </w:rPr>
        <w:t xml:space="preserve"> And in doing so we realise that it is important that our students aspire to these two key goals:</w:t>
      </w:r>
    </w:p>
    <w:p w14:paraId="6FD97C89" w14:textId="77777777" w:rsidR="009D4CB0" w:rsidRPr="009D4CB0" w:rsidRDefault="009D4CB0" w:rsidP="009D4CB0">
      <w:pPr>
        <w:numPr>
          <w:ilvl w:val="0"/>
          <w:numId w:val="17"/>
        </w:numPr>
        <w:spacing w:after="0" w:line="240" w:lineRule="auto"/>
        <w:ind w:right="0"/>
        <w:rPr>
          <w:color w:val="auto"/>
          <w:szCs w:val="22"/>
          <w:lang w:eastAsia="en-US"/>
        </w:rPr>
      </w:pPr>
      <w:r w:rsidRPr="009D4CB0">
        <w:rPr>
          <w:color w:val="auto"/>
          <w:szCs w:val="22"/>
          <w:lang w:eastAsia="en-US"/>
        </w:rPr>
        <w:t>To be themselves, aspire and be successful.</w:t>
      </w:r>
    </w:p>
    <w:p w14:paraId="058B7ED9" w14:textId="77777777" w:rsidR="009D4CB0" w:rsidRPr="009D4CB0" w:rsidRDefault="009D4CB0" w:rsidP="009D4CB0">
      <w:pPr>
        <w:numPr>
          <w:ilvl w:val="0"/>
          <w:numId w:val="17"/>
        </w:numPr>
        <w:spacing w:after="0" w:line="240" w:lineRule="auto"/>
        <w:ind w:right="0"/>
        <w:rPr>
          <w:color w:val="auto"/>
          <w:szCs w:val="22"/>
          <w:lang w:eastAsia="en-US"/>
        </w:rPr>
      </w:pPr>
      <w:r w:rsidRPr="009D4CB0">
        <w:rPr>
          <w:color w:val="auto"/>
          <w:szCs w:val="22"/>
          <w:lang w:eastAsia="en-US"/>
        </w:rPr>
        <w:t>To develop strategies and coping mechanisms to move towards a level of self-actualisation to thrive in the neurotypical world.</w:t>
      </w:r>
    </w:p>
    <w:p w14:paraId="538DEDAC" w14:textId="77777777" w:rsidR="009D4CB0" w:rsidRPr="009D4CB0" w:rsidRDefault="009D4CB0" w:rsidP="009D4CB0">
      <w:pPr>
        <w:spacing w:after="0" w:line="240" w:lineRule="auto"/>
        <w:ind w:left="720" w:right="0" w:firstLine="0"/>
        <w:rPr>
          <w:color w:val="auto"/>
          <w:szCs w:val="22"/>
          <w:lang w:eastAsia="en-US"/>
        </w:rPr>
      </w:pPr>
    </w:p>
    <w:p w14:paraId="06E3CB16" w14:textId="77777777" w:rsidR="009D4CB0" w:rsidRPr="009D4CB0" w:rsidRDefault="009D4CB0" w:rsidP="009D4CB0">
      <w:pPr>
        <w:spacing w:after="160" w:line="278" w:lineRule="auto"/>
        <w:ind w:left="0" w:right="0" w:firstLine="0"/>
        <w:rPr>
          <w:color w:val="auto"/>
          <w:szCs w:val="22"/>
          <w:lang w:eastAsia="en-US"/>
        </w:rPr>
      </w:pPr>
      <w:r w:rsidRPr="009D4CB0">
        <w:rPr>
          <w:color w:val="auto"/>
          <w:szCs w:val="22"/>
          <w:lang w:eastAsia="en-US"/>
        </w:rPr>
        <w:lastRenderedPageBreak/>
        <w:t>Our curriculum is composed of the following key components:</w:t>
      </w:r>
    </w:p>
    <w:p w14:paraId="6BF2B82C" w14:textId="77777777" w:rsidR="009D4CB0" w:rsidRPr="009D4CB0" w:rsidRDefault="009D4CB0" w:rsidP="009D4CB0">
      <w:pPr>
        <w:numPr>
          <w:ilvl w:val="0"/>
          <w:numId w:val="18"/>
        </w:numPr>
        <w:spacing w:after="0" w:line="240" w:lineRule="auto"/>
        <w:ind w:right="0"/>
        <w:rPr>
          <w:color w:val="auto"/>
          <w:szCs w:val="22"/>
          <w:lang w:eastAsia="en-US"/>
        </w:rPr>
      </w:pPr>
      <w:r w:rsidRPr="009D4CB0">
        <w:rPr>
          <w:color w:val="auto"/>
          <w:szCs w:val="22"/>
          <w:lang w:eastAsia="en-US"/>
        </w:rPr>
        <w:t>Academic studies</w:t>
      </w:r>
    </w:p>
    <w:p w14:paraId="59905E21" w14:textId="77777777" w:rsidR="009D4CB0" w:rsidRPr="009D4CB0" w:rsidRDefault="009D4CB0" w:rsidP="009D4CB0">
      <w:pPr>
        <w:numPr>
          <w:ilvl w:val="0"/>
          <w:numId w:val="18"/>
        </w:numPr>
        <w:spacing w:after="0" w:line="240" w:lineRule="auto"/>
        <w:ind w:right="0"/>
        <w:rPr>
          <w:color w:val="auto"/>
          <w:szCs w:val="22"/>
          <w:lang w:eastAsia="en-US"/>
        </w:rPr>
      </w:pPr>
      <w:r w:rsidRPr="009D4CB0">
        <w:rPr>
          <w:color w:val="auto"/>
          <w:szCs w:val="22"/>
          <w:lang w:eastAsia="en-US"/>
        </w:rPr>
        <w:t>Therapeutic interventions</w:t>
      </w:r>
    </w:p>
    <w:p w14:paraId="1277F26E" w14:textId="77777777" w:rsidR="009D4CB0" w:rsidRPr="009D4CB0" w:rsidRDefault="009D4CB0" w:rsidP="009D4CB0">
      <w:pPr>
        <w:numPr>
          <w:ilvl w:val="0"/>
          <w:numId w:val="18"/>
        </w:numPr>
        <w:spacing w:after="0" w:line="240" w:lineRule="auto"/>
        <w:ind w:right="0"/>
        <w:rPr>
          <w:color w:val="auto"/>
          <w:szCs w:val="22"/>
          <w:lang w:eastAsia="en-US"/>
        </w:rPr>
      </w:pPr>
      <w:r w:rsidRPr="009D4CB0">
        <w:rPr>
          <w:color w:val="auto"/>
          <w:szCs w:val="22"/>
          <w:lang w:eastAsia="en-US"/>
        </w:rPr>
        <w:t>Social development</w:t>
      </w:r>
    </w:p>
    <w:p w14:paraId="1E9C22A8" w14:textId="77777777" w:rsidR="009D4CB0" w:rsidRPr="009D4CB0" w:rsidRDefault="009D4CB0" w:rsidP="009D4CB0">
      <w:pPr>
        <w:spacing w:after="0" w:line="240" w:lineRule="auto"/>
        <w:ind w:left="720" w:right="0" w:firstLine="0"/>
        <w:rPr>
          <w:color w:val="auto"/>
          <w:szCs w:val="22"/>
          <w:lang w:eastAsia="en-US"/>
        </w:rPr>
      </w:pPr>
    </w:p>
    <w:p w14:paraId="66EA3F73" w14:textId="77777777" w:rsidR="009D4CB0" w:rsidRPr="009D4CB0" w:rsidRDefault="009D4CB0" w:rsidP="009D4CB0">
      <w:pPr>
        <w:spacing w:after="160" w:line="278" w:lineRule="auto"/>
        <w:ind w:left="0" w:right="0" w:firstLine="0"/>
        <w:rPr>
          <w:rFonts w:eastAsiaTheme="minorHAnsi"/>
          <w:color w:val="auto"/>
          <w:szCs w:val="22"/>
          <w:lang w:eastAsia="en-US"/>
        </w:rPr>
      </w:pPr>
      <w:r w:rsidRPr="009D4CB0">
        <w:rPr>
          <w:rFonts w:cs="Times New Roman"/>
          <w:color w:val="auto"/>
          <w:szCs w:val="22"/>
          <w:lang w:eastAsia="en-US"/>
        </w:rPr>
        <w:t>By ensuring that our school’s ethos of GROWTH values is embedded in every facet of school life, inside and outside of the classroom, we have ensured that the whole child and the rounded person are just as high a priority at Armley Grange School as the progress data we produce</w:t>
      </w:r>
    </w:p>
    <w:p w14:paraId="0CBEE738" w14:textId="4391165D" w:rsidR="0012387F" w:rsidRDefault="0012387F">
      <w:pPr>
        <w:pStyle w:val="Heading2"/>
        <w:spacing w:after="156"/>
        <w:ind w:left="703"/>
      </w:pPr>
    </w:p>
    <w:p w14:paraId="12B9104F" w14:textId="58F3C355" w:rsidR="0012387F" w:rsidRDefault="00CC62EC">
      <w:pPr>
        <w:ind w:left="703" w:right="786"/>
      </w:pPr>
      <w:r>
        <w:t xml:space="preserve">Armley Grange School is a day school for boys and girls aged 5 to 19; </w:t>
      </w:r>
      <w:r w:rsidR="009D4CB0">
        <w:t>all</w:t>
      </w:r>
      <w:r>
        <w:t xml:space="preserve"> our pupils have significant barriers to learning due to their complex learning difficulties and disabilities </w:t>
      </w:r>
      <w:r w:rsidR="009D4CB0">
        <w:t>in</w:t>
      </w:r>
      <w:r>
        <w:t xml:space="preserve"> autism spectrum </w:t>
      </w:r>
      <w:r w:rsidR="009D4CB0">
        <w:t>condition</w:t>
      </w:r>
      <w:r>
        <w:t xml:space="preserve">, learning difficulties, associated social, emotional and mental health conditions and medical and health issues. Pupils are placed from a wide range of local </w:t>
      </w:r>
      <w:r w:rsidR="009D4CB0">
        <w:t>authorities,</w:t>
      </w:r>
      <w:r>
        <w:t xml:space="preserve"> and they all have an Education, Health and Care Plan (EHCP). </w:t>
      </w:r>
      <w:r w:rsidR="009D4CB0">
        <w:t>All</w:t>
      </w:r>
      <w:r>
        <w:t xml:space="preserve"> our pupils have experienced significant barriers to learning, due to either their developmental profile, negative life experiences, or</w:t>
      </w:r>
      <w:r>
        <w:t xml:space="preserve"> both. Before joining our </w:t>
      </w:r>
      <w:r w:rsidR="009D4CB0">
        <w:t>school,</w:t>
      </w:r>
      <w:r>
        <w:t xml:space="preserve"> many have been unable to access a school-based curriculum effectively, and many have experienced multiple placement breakdowns. As a result, pupils start their time at Armley Grange with significant gaps in their learning and many are working below age-related expectations. </w:t>
      </w:r>
    </w:p>
    <w:p w14:paraId="60B36CAE" w14:textId="77777777" w:rsidR="0012387F" w:rsidRDefault="00CC62EC">
      <w:pPr>
        <w:spacing w:after="0" w:line="259" w:lineRule="auto"/>
        <w:ind w:left="0" w:right="0" w:firstLine="0"/>
      </w:pPr>
      <w:r>
        <w:t xml:space="preserve"> </w:t>
      </w:r>
    </w:p>
    <w:p w14:paraId="5E5D4213" w14:textId="0C26F11B" w:rsidR="0012387F" w:rsidRDefault="00CC62EC">
      <w:pPr>
        <w:spacing w:after="215"/>
        <w:ind w:left="703" w:right="786"/>
      </w:pPr>
      <w:r>
        <w:t xml:space="preserve">At Armley Grange the curriculum covers every planned learning experience the pupils have as a member of the school. It consists of all planned activities that we organise </w:t>
      </w:r>
      <w:r w:rsidR="009D4CB0">
        <w:t>to</w:t>
      </w:r>
      <w:r>
        <w:t xml:space="preserve"> promote learning, personal growth, and development. Teachers, support staff, therapists and instructors structure these experiences to ensure that they have the most positive effect on the attainment, progress and personal development of all pupils. Our curriculum also incorporates the opportunistic learning experiences that occur throughout the day, and which staff pro-actively seek out and capitalise on in line with the autism- specific elements of our curriculum framework. </w:t>
      </w:r>
    </w:p>
    <w:p w14:paraId="3ABCBE33" w14:textId="77777777" w:rsidR="0012387F" w:rsidRDefault="00CC62EC">
      <w:pPr>
        <w:spacing w:after="78" w:line="259" w:lineRule="auto"/>
        <w:ind w:left="0" w:right="0" w:firstLine="0"/>
      </w:pPr>
      <w:r>
        <w:t xml:space="preserve"> </w:t>
      </w:r>
    </w:p>
    <w:p w14:paraId="75D9888F" w14:textId="77777777" w:rsidR="0012387F" w:rsidRDefault="00CC62EC">
      <w:pPr>
        <w:pStyle w:val="Heading2"/>
        <w:spacing w:after="154"/>
        <w:ind w:left="703"/>
      </w:pPr>
      <w:r>
        <w:t>A.2</w:t>
      </w:r>
      <w:r>
        <w:rPr>
          <w:rFonts w:ascii="Arial" w:eastAsia="Arial" w:hAnsi="Arial" w:cs="Arial"/>
        </w:rPr>
        <w:t xml:space="preserve"> </w:t>
      </w:r>
      <w:r>
        <w:t xml:space="preserve">Curriculum Aims </w:t>
      </w:r>
    </w:p>
    <w:p w14:paraId="3558D494" w14:textId="042A33AA" w:rsidR="0012387F" w:rsidRDefault="00CC62EC">
      <w:pPr>
        <w:ind w:left="703" w:right="786"/>
      </w:pPr>
      <w:r>
        <w:t xml:space="preserve">Regardless of the age at which our pupils join us, our priority from the outset is to ensure they are ready for the next stage of their journey. Our curriculum is designed to prepare our pupils for life in modern Britain, and to address any barriers to learning they experience </w:t>
      </w:r>
      <w:r w:rsidR="009D4CB0">
        <w:t>because of</w:t>
      </w:r>
      <w:r>
        <w:t xml:space="preserve"> their autism, additional diagnoses, or past experiences. We understand that at Armley Grange the learning journey, personal circumstances and educational and personal outcomes for every pupil are entirely unique, and so our curriculum strives to provide pathways to vocational and academic qualifications that match the capacity and potential of each learner. Our curriculum is broad, challenging and varied, and provides pupils with rich learning experiences that are both highly personalised, and al</w:t>
      </w:r>
      <w:r>
        <w:t xml:space="preserve">igned to the structures that lead to formal, external accreditation. We are committed to core British Values, including </w:t>
      </w:r>
      <w:r>
        <w:rPr>
          <w:b/>
        </w:rPr>
        <w:t>democracy, the rule of law, individual liberty, mutual respect for, and tolerance of, those with different faiths and beliefs</w:t>
      </w:r>
      <w:r>
        <w:t>, and through our PSHE</w:t>
      </w:r>
      <w:r>
        <w:t xml:space="preserve"> curriculum we actively promote our pupils’ understanding of and respect for a diverse range of people, especially those who belong to groups susceptible to discrimination. As a school for children with autism, our aim is that pupils make the maximum progress possible in the areas of difficulty typically associated with that diagnosis, including their social communication, emotional regulation, and sensory processing. Our curriculum also aims to ensure pupils are able to both sustain and generalise the skil</w:t>
      </w:r>
      <w:r>
        <w:t xml:space="preserve">ls they acquire, over time, and across different contexts and circumstances. Above all, our aim as a school is to ensure our pupils leave us with </w:t>
      </w:r>
      <w:r>
        <w:lastRenderedPageBreak/>
        <w:t xml:space="preserve">the highest possible levels of independence and autonomy, whether that be through the acquisition of practical and academic skills, regulation of their own sensory and emotional needs, or effective articulation of their own choices and pursuit of their own interests and life goals. </w:t>
      </w:r>
    </w:p>
    <w:p w14:paraId="2BE00AB5" w14:textId="77777777" w:rsidR="0012387F" w:rsidRDefault="00CC62EC">
      <w:pPr>
        <w:spacing w:line="239" w:lineRule="auto"/>
        <w:ind w:left="703" w:right="850"/>
        <w:jc w:val="both"/>
      </w:pPr>
      <w:r>
        <w:t xml:space="preserve">Given the diversity of needs and strengths across our pupil population, we aim to establish and sustain the very highest standards of teaching and learning in order that gaps and specific areas of challenge can be addressed and overcome. There are three key factors within our control that will enable us to do this. </w:t>
      </w:r>
    </w:p>
    <w:p w14:paraId="4D078C88" w14:textId="77777777" w:rsidR="0012387F" w:rsidRDefault="00CC62EC">
      <w:pPr>
        <w:ind w:left="703" w:right="786"/>
      </w:pPr>
      <w:r>
        <w:t xml:space="preserve">These are: </w:t>
      </w:r>
    </w:p>
    <w:p w14:paraId="35A721E3" w14:textId="1B62BF5F" w:rsidR="0012387F" w:rsidRDefault="00CC62EC">
      <w:pPr>
        <w:numPr>
          <w:ilvl w:val="0"/>
          <w:numId w:val="5"/>
        </w:numPr>
        <w:spacing w:after="68" w:line="239" w:lineRule="auto"/>
        <w:ind w:left="1458" w:right="850" w:hanging="358"/>
        <w:jc w:val="both"/>
      </w:pPr>
      <w:r>
        <w:t xml:space="preserve">The </w:t>
      </w:r>
      <w:r>
        <w:rPr>
          <w:b/>
        </w:rPr>
        <w:t xml:space="preserve">Environment. </w:t>
      </w:r>
      <w:r>
        <w:t xml:space="preserve">The physical environment (and the resources within it) must be carefully designed and managed to actively contribute to pupils’ learning. We aim to provide a therapeutic, supportive and nurturing environment for </w:t>
      </w:r>
      <w:r w:rsidR="009D4CB0">
        <w:t>everyone</w:t>
      </w:r>
      <w:r>
        <w:t xml:space="preserve">. </w:t>
      </w:r>
    </w:p>
    <w:p w14:paraId="67CBCB31" w14:textId="5B42CE1E" w:rsidR="0012387F" w:rsidRDefault="00CC62EC">
      <w:pPr>
        <w:numPr>
          <w:ilvl w:val="0"/>
          <w:numId w:val="5"/>
        </w:numPr>
        <w:spacing w:after="68" w:line="239" w:lineRule="auto"/>
        <w:ind w:left="1458" w:right="850" w:hanging="358"/>
        <w:jc w:val="both"/>
      </w:pPr>
      <w:r>
        <w:t xml:space="preserve">Our </w:t>
      </w:r>
      <w:r>
        <w:rPr>
          <w:b/>
        </w:rPr>
        <w:t xml:space="preserve">Expectations. </w:t>
      </w:r>
      <w:r>
        <w:t xml:space="preserve">The level, type and volume of work in any activity or lesson must be specifically tuned to the needs and abilities of individual learners. Expectations placed on pupils must build on their previous </w:t>
      </w:r>
      <w:r w:rsidR="009D4CB0">
        <w:t>experiences and</w:t>
      </w:r>
      <w:r>
        <w:t xml:space="preserve"> promote the highest possible level of progress. </w:t>
      </w:r>
    </w:p>
    <w:p w14:paraId="103F0CD1" w14:textId="77777777" w:rsidR="0012387F" w:rsidRDefault="00CC62EC">
      <w:pPr>
        <w:numPr>
          <w:ilvl w:val="0"/>
          <w:numId w:val="5"/>
        </w:numPr>
        <w:spacing w:after="235" w:line="239" w:lineRule="auto"/>
        <w:ind w:left="1458" w:right="850" w:hanging="358"/>
        <w:jc w:val="both"/>
      </w:pPr>
      <w:r>
        <w:t xml:space="preserve">Pupil </w:t>
      </w:r>
      <w:r>
        <w:rPr>
          <w:b/>
        </w:rPr>
        <w:t xml:space="preserve">Experience. </w:t>
      </w:r>
      <w:r>
        <w:t xml:space="preserve">Engagement is key to successful learning. In line with the research behind The Leuven Scales, SCERTS, PBS and Attention Autism, our curriculum, therefore, is predicated on the </w:t>
      </w:r>
      <w:r>
        <w:rPr>
          <w:b/>
        </w:rPr>
        <w:t xml:space="preserve">wellbeing </w:t>
      </w:r>
      <w:r>
        <w:t xml:space="preserve">and </w:t>
      </w:r>
      <w:r>
        <w:rPr>
          <w:b/>
        </w:rPr>
        <w:t xml:space="preserve">involvement </w:t>
      </w:r>
      <w:r>
        <w:t xml:space="preserve">of all pupils. </w:t>
      </w:r>
    </w:p>
    <w:p w14:paraId="5DDB649F" w14:textId="77777777" w:rsidR="0012387F" w:rsidRDefault="00CC62EC">
      <w:pPr>
        <w:spacing w:after="78" w:line="259" w:lineRule="auto"/>
        <w:ind w:left="0" w:right="0" w:firstLine="0"/>
      </w:pPr>
      <w:r>
        <w:t xml:space="preserve"> </w:t>
      </w:r>
    </w:p>
    <w:p w14:paraId="44B01887" w14:textId="77777777" w:rsidR="0012387F" w:rsidRDefault="00CC62EC">
      <w:pPr>
        <w:pStyle w:val="Heading2"/>
        <w:ind w:left="703"/>
      </w:pPr>
      <w:r>
        <w:t>A.3</w:t>
      </w:r>
      <w:r>
        <w:rPr>
          <w:rFonts w:ascii="Arial" w:eastAsia="Arial" w:hAnsi="Arial" w:cs="Arial"/>
        </w:rPr>
        <w:t xml:space="preserve"> </w:t>
      </w:r>
      <w:r>
        <w:t xml:space="preserve">Curriculum Design </w:t>
      </w:r>
    </w:p>
    <w:p w14:paraId="32A9DB0B" w14:textId="77777777" w:rsidR="0012387F" w:rsidRDefault="00CC62EC">
      <w:pPr>
        <w:spacing w:after="0" w:line="259" w:lineRule="auto"/>
        <w:ind w:left="0" w:right="0" w:firstLine="0"/>
      </w:pPr>
      <w:r>
        <w:rPr>
          <w:b/>
          <w:sz w:val="28"/>
        </w:rPr>
        <w:t xml:space="preserve"> </w:t>
      </w:r>
    </w:p>
    <w:p w14:paraId="39451355" w14:textId="77777777" w:rsidR="0012387F" w:rsidRDefault="00CC62EC">
      <w:pPr>
        <w:spacing w:after="261"/>
        <w:ind w:left="703" w:right="786"/>
      </w:pPr>
      <w:r>
        <w:t xml:space="preserve">Our pupils require us to have an agile and reflexive approach to curriculum design. The need for our curriculum to be flexible, adaptable and robust enough to meet the ever-changing demands of the modern world, and best prepare our pupils for a life within it, is the cornerstone of this policy, and our curriculum will also be shaped by and adapted to the needs of our diverse and changing pupil population. </w:t>
      </w:r>
    </w:p>
    <w:p w14:paraId="2A0371A8" w14:textId="77777777" w:rsidR="0012387F" w:rsidRDefault="00CC62EC">
      <w:pPr>
        <w:spacing w:line="239" w:lineRule="auto"/>
        <w:ind w:left="703" w:right="1019"/>
        <w:jc w:val="both"/>
      </w:pPr>
      <w:r>
        <w:t xml:space="preserve">The curriculum and teaching and learning approaches used are designed to reduce barriers to learning and ensure good progress and positive engagement. It is the expectation that all pupils will access a curriculum which supports them to fulfil their potential. </w:t>
      </w:r>
    </w:p>
    <w:p w14:paraId="612C0256" w14:textId="77777777" w:rsidR="0012387F" w:rsidRDefault="00CC62EC">
      <w:pPr>
        <w:spacing w:after="258"/>
        <w:ind w:left="703" w:right="786"/>
      </w:pPr>
      <w:r>
        <w:t xml:space="preserve">Approaches used to plan and deliver the curriculum are devised to meet the needs of individual learners, for some this will be through specialist subject focused approaches. For others it is more appropriate to base approaches on a suitable Personalised Framework. </w:t>
      </w:r>
    </w:p>
    <w:p w14:paraId="706281F1" w14:textId="77777777" w:rsidR="0012387F" w:rsidRDefault="00CC62EC">
      <w:pPr>
        <w:ind w:left="703" w:right="786"/>
      </w:pPr>
      <w:r>
        <w:t xml:space="preserve">The learning experiences are carefully planned and structured to ensure continuity and cohesion and that each pupil is enabled to make the very best progress in the development of their knowledge and skills. </w:t>
      </w:r>
    </w:p>
    <w:p w14:paraId="0E1FFF8D" w14:textId="77777777" w:rsidR="0012387F" w:rsidRDefault="00CC62EC">
      <w:pPr>
        <w:spacing w:after="0" w:line="259" w:lineRule="auto"/>
        <w:ind w:left="0" w:right="0" w:firstLine="0"/>
      </w:pPr>
      <w:r>
        <w:t xml:space="preserve"> </w:t>
      </w:r>
    </w:p>
    <w:p w14:paraId="7C9B8794" w14:textId="77777777" w:rsidR="0012387F" w:rsidRDefault="00CC62EC">
      <w:pPr>
        <w:spacing w:after="258" w:line="249" w:lineRule="auto"/>
        <w:ind w:left="703" w:right="1059"/>
        <w:jc w:val="both"/>
      </w:pPr>
      <w:r>
        <w:t xml:space="preserve">Our planning is driven by the pupil’s needs and interests, whilst also being informed by </w:t>
      </w:r>
      <w:r>
        <w:rPr>
          <w:b/>
        </w:rPr>
        <w:t>Development Matters</w:t>
      </w:r>
      <w:r>
        <w:t xml:space="preserve">, </w:t>
      </w:r>
      <w:r>
        <w:rPr>
          <w:b/>
        </w:rPr>
        <w:t>National Curriculum</w:t>
      </w:r>
      <w:r>
        <w:t xml:space="preserve">, </w:t>
      </w:r>
      <w:r>
        <w:rPr>
          <w:b/>
        </w:rPr>
        <w:t>14 – 19 Curriculum</w:t>
      </w:r>
      <w:r>
        <w:t xml:space="preserve">, </w:t>
      </w:r>
      <w:r>
        <w:rPr>
          <w:b/>
        </w:rPr>
        <w:t xml:space="preserve">PSHE Association Planning Framework for Pupils with SEND </w:t>
      </w:r>
      <w:r>
        <w:t xml:space="preserve">and the </w:t>
      </w:r>
      <w:r>
        <w:rPr>
          <w:b/>
        </w:rPr>
        <w:t>Autism Education Trust’s Pupil Progression Framework</w:t>
      </w:r>
      <w:r>
        <w:t xml:space="preserve">. </w:t>
      </w:r>
    </w:p>
    <w:p w14:paraId="75AD4447" w14:textId="77777777" w:rsidR="0012387F" w:rsidRDefault="00CC62EC">
      <w:pPr>
        <w:ind w:left="703" w:right="786"/>
      </w:pPr>
      <w:r>
        <w:t xml:space="preserve">The Senior Leadership Team are responsible for monitoring the planning and delivery of the curriculum utilising a quality assurance framework. This monitoring is organised into an annual timetable of deep dives, alongside short reviews and audits, training and development as well as outlining any changes to the curriculum and the planning and provision of resources. This is carried out alongside Subject leads, in order for them to action plan their subject in order to improve provision. </w:t>
      </w:r>
    </w:p>
    <w:p w14:paraId="13216064" w14:textId="77777777" w:rsidR="0012387F" w:rsidRDefault="00CC62EC">
      <w:pPr>
        <w:spacing w:after="0" w:line="259" w:lineRule="auto"/>
        <w:ind w:left="0" w:right="0" w:firstLine="0"/>
      </w:pPr>
      <w:r>
        <w:t xml:space="preserve"> </w:t>
      </w:r>
    </w:p>
    <w:p w14:paraId="027B94E7" w14:textId="77777777" w:rsidR="0012387F" w:rsidRDefault="00CC62EC">
      <w:pPr>
        <w:ind w:left="703" w:right="786"/>
      </w:pPr>
      <w:r>
        <w:t xml:space="preserve">In order to ensure the pupils are accessing the curriculum that is appropriate to their needs, we assess them informally around the time of referral by making visits to the pupil, speaking with previous </w:t>
      </w:r>
      <w:r>
        <w:lastRenderedPageBreak/>
        <w:t xml:space="preserve">placements regarding current curriculum and progress, and reviewing the current EHCP. Alongside this, we would discuss their needs with parents and carers to gauge an overview of how they would be best placed within school. </w:t>
      </w:r>
    </w:p>
    <w:p w14:paraId="5A0C1AB6" w14:textId="77777777" w:rsidR="0012387F" w:rsidRDefault="00CC62EC">
      <w:pPr>
        <w:spacing w:after="0" w:line="259" w:lineRule="auto"/>
        <w:ind w:left="0" w:right="0" w:firstLine="0"/>
      </w:pPr>
      <w:r>
        <w:t xml:space="preserve"> </w:t>
      </w:r>
    </w:p>
    <w:p w14:paraId="1D69AC30" w14:textId="77777777" w:rsidR="0012387F" w:rsidRDefault="00CC62EC">
      <w:pPr>
        <w:spacing w:after="261"/>
        <w:ind w:left="703" w:right="786"/>
      </w:pPr>
      <w:r>
        <w:t xml:space="preserve">On admission to the school, some pupils have experienced multiple failures and exclusions from previous settings. As well as this, these children will have most likely have significant gaps in learning and metacognition, due to a multitude of barriers to learning. The curriculum implementation utilises a spiral curriculum approach, scaffolding and building upon skills and knowledge with the aim of progressively increasing competency, taking into consideration the learner’s cognitive load. </w:t>
      </w:r>
    </w:p>
    <w:p w14:paraId="79FF5F69" w14:textId="77777777" w:rsidR="0012387F" w:rsidRDefault="00CC62EC">
      <w:pPr>
        <w:ind w:left="703" w:right="786"/>
      </w:pPr>
      <w:r>
        <w:t>The curriculum acknowledges the differing strengths and needs of individuals and recognises the fact that some may need to spend far more time than others in a given area of learning and that for some individual’s certain skills may remain always inaccessible and therefore need to be bypassed or replaced. The curriculum pace is flexible and aims to close learning gaps that are meaningful. Some learners may utilise the personalised framework to develop their metacognition to support them in best access the N</w:t>
      </w:r>
      <w:r>
        <w:t xml:space="preserve">ational Curriculum, as opposed to replacing it. </w:t>
      </w:r>
    </w:p>
    <w:p w14:paraId="54FC4544" w14:textId="77777777" w:rsidR="0012387F" w:rsidRDefault="00CC62EC">
      <w:pPr>
        <w:spacing w:after="0" w:line="259" w:lineRule="auto"/>
        <w:ind w:left="0" w:right="0" w:firstLine="0"/>
      </w:pPr>
      <w:r>
        <w:t xml:space="preserve"> </w:t>
      </w:r>
    </w:p>
    <w:p w14:paraId="6CFA20EF" w14:textId="77777777" w:rsidR="0012387F" w:rsidRDefault="00CC62EC">
      <w:pPr>
        <w:spacing w:after="266" w:line="239" w:lineRule="auto"/>
        <w:ind w:left="680" w:right="875" w:firstLine="0"/>
        <w:jc w:val="both"/>
      </w:pPr>
      <w:r>
        <w:t xml:space="preserve">Underpinning all of this is our obligation to meet the specific individual needs outlined in each pupil’s Education Health and Care Plan; these objectives are central to the evidence of learning we capture on a daily basis. </w:t>
      </w:r>
    </w:p>
    <w:p w14:paraId="52CE6BDB" w14:textId="77777777" w:rsidR="0012387F" w:rsidRDefault="00CC62EC">
      <w:pPr>
        <w:spacing w:after="0" w:line="259" w:lineRule="auto"/>
        <w:ind w:left="0" w:right="0" w:firstLine="0"/>
      </w:pPr>
      <w:r>
        <w:t xml:space="preserve"> </w:t>
      </w:r>
    </w:p>
    <w:p w14:paraId="540C944A" w14:textId="77777777" w:rsidR="0012387F" w:rsidRDefault="00CC62EC">
      <w:pPr>
        <w:spacing w:after="9" w:line="249" w:lineRule="auto"/>
        <w:ind w:left="703" w:right="1059"/>
        <w:jc w:val="both"/>
      </w:pPr>
      <w:r>
        <w:rPr>
          <w:b/>
        </w:rPr>
        <w:t xml:space="preserve">Our curriculum is designed on the following 10 principles: </w:t>
      </w:r>
    </w:p>
    <w:p w14:paraId="01A1ABA9" w14:textId="77777777" w:rsidR="0012387F" w:rsidRDefault="00CC62EC">
      <w:pPr>
        <w:numPr>
          <w:ilvl w:val="0"/>
          <w:numId w:val="6"/>
        </w:numPr>
        <w:spacing w:after="62"/>
        <w:ind w:right="786" w:hanging="360"/>
      </w:pPr>
      <w:r>
        <w:t xml:space="preserve">Meeting individual needs is set in the context of a broad, balanced, relevant and differentiated curriculum that helps pupils understand the world in which they live. </w:t>
      </w:r>
    </w:p>
    <w:p w14:paraId="32431E87" w14:textId="77777777" w:rsidR="0012387F" w:rsidRDefault="00CC62EC">
      <w:pPr>
        <w:numPr>
          <w:ilvl w:val="0"/>
          <w:numId w:val="6"/>
        </w:numPr>
        <w:spacing w:after="106" w:line="239" w:lineRule="auto"/>
        <w:ind w:right="786" w:hanging="360"/>
      </w:pPr>
      <w:r>
        <w:t xml:space="preserve">The most significant barriers to learning for some pupils stem from negative (or restricted) social and educational experiences in the past. Establishing and sustaining </w:t>
      </w:r>
      <w:r>
        <w:rPr>
          <w:b/>
        </w:rPr>
        <w:t xml:space="preserve">engagement </w:t>
      </w:r>
      <w:r>
        <w:t xml:space="preserve">in learning is key. </w:t>
      </w:r>
    </w:p>
    <w:p w14:paraId="53F6FA5C" w14:textId="77777777" w:rsidR="0012387F" w:rsidRDefault="00CC62EC">
      <w:pPr>
        <w:numPr>
          <w:ilvl w:val="0"/>
          <w:numId w:val="6"/>
        </w:numPr>
        <w:spacing w:after="57"/>
        <w:ind w:right="786" w:hanging="360"/>
      </w:pPr>
      <w:r>
        <w:t xml:space="preserve">The three priorities in our curriculum design are functional </w:t>
      </w:r>
      <w:r>
        <w:rPr>
          <w:b/>
        </w:rPr>
        <w:t>literacy</w:t>
      </w:r>
      <w:r>
        <w:t xml:space="preserve">, functional </w:t>
      </w:r>
      <w:r>
        <w:rPr>
          <w:b/>
        </w:rPr>
        <w:t>numeracy</w:t>
      </w:r>
      <w:r>
        <w:t xml:space="preserve">, and </w:t>
      </w:r>
      <w:r>
        <w:rPr>
          <w:b/>
        </w:rPr>
        <w:t xml:space="preserve">personal development </w:t>
      </w:r>
      <w:r>
        <w:t xml:space="preserve">(incorporating our ASD curriculum). </w:t>
      </w:r>
    </w:p>
    <w:p w14:paraId="44EF6E2E" w14:textId="77777777" w:rsidR="0012387F" w:rsidRDefault="00CC62EC">
      <w:pPr>
        <w:numPr>
          <w:ilvl w:val="0"/>
          <w:numId w:val="6"/>
        </w:numPr>
        <w:spacing w:after="63"/>
        <w:ind w:right="786" w:hanging="360"/>
      </w:pPr>
      <w:r>
        <w:t xml:space="preserve">The </w:t>
      </w:r>
      <w:r>
        <w:rPr>
          <w:b/>
        </w:rPr>
        <w:t xml:space="preserve">wellbeing </w:t>
      </w:r>
      <w:r>
        <w:t xml:space="preserve">of all learners is fundamental to their success in school and beyond. </w:t>
      </w:r>
    </w:p>
    <w:p w14:paraId="3062B946" w14:textId="77777777" w:rsidR="0012387F" w:rsidRDefault="00CC62EC">
      <w:pPr>
        <w:numPr>
          <w:ilvl w:val="0"/>
          <w:numId w:val="6"/>
        </w:numPr>
        <w:spacing w:after="68" w:line="239" w:lineRule="auto"/>
        <w:ind w:right="786" w:hanging="360"/>
      </w:pPr>
      <w:r>
        <w:rPr>
          <w:b/>
        </w:rPr>
        <w:t xml:space="preserve">Outstanding progress </w:t>
      </w:r>
      <w:r>
        <w:t xml:space="preserve">is possible for every pupil at Armley Grange but will look different for every pupil. The curriculum should be sufficiently flexible to enable pupils to achieve and exceed the expectations outlined in their personalised targets and Education, Health and Care Plans. </w:t>
      </w:r>
    </w:p>
    <w:p w14:paraId="566A6EBF" w14:textId="77777777" w:rsidR="0012387F" w:rsidRDefault="00CC62EC">
      <w:pPr>
        <w:numPr>
          <w:ilvl w:val="0"/>
          <w:numId w:val="6"/>
        </w:numPr>
        <w:spacing w:after="31" w:line="276" w:lineRule="auto"/>
        <w:ind w:right="786" w:hanging="360"/>
      </w:pPr>
      <w:r>
        <w:t xml:space="preserve">External examinations and accreditation may be appropriate for some pupils, and our curriculum should provide pathways to </w:t>
      </w:r>
      <w:r>
        <w:rPr>
          <w:b/>
        </w:rPr>
        <w:t xml:space="preserve">academic success </w:t>
      </w:r>
      <w:r>
        <w:t xml:space="preserve">where that is the case. </w:t>
      </w:r>
    </w:p>
    <w:p w14:paraId="4C2777B1" w14:textId="77777777" w:rsidR="0012387F" w:rsidRDefault="00CC62EC">
      <w:pPr>
        <w:numPr>
          <w:ilvl w:val="0"/>
          <w:numId w:val="6"/>
        </w:numPr>
        <w:spacing w:after="60"/>
        <w:ind w:right="786" w:hanging="360"/>
      </w:pPr>
      <w:r>
        <w:t xml:space="preserve">Development of </w:t>
      </w:r>
      <w:r>
        <w:rPr>
          <w:b/>
        </w:rPr>
        <w:t xml:space="preserve">communication, sensory processing </w:t>
      </w:r>
      <w:r>
        <w:t xml:space="preserve">and </w:t>
      </w:r>
      <w:r>
        <w:rPr>
          <w:b/>
        </w:rPr>
        <w:t xml:space="preserve">emotional regulation </w:t>
      </w:r>
      <w:r>
        <w:t xml:space="preserve">skills are fundamental to the progress our pupils make. </w:t>
      </w:r>
    </w:p>
    <w:p w14:paraId="2127A721" w14:textId="77777777" w:rsidR="0012387F" w:rsidRDefault="00CC62EC">
      <w:pPr>
        <w:numPr>
          <w:ilvl w:val="0"/>
          <w:numId w:val="6"/>
        </w:numPr>
        <w:spacing w:after="57"/>
        <w:ind w:right="786" w:hanging="360"/>
      </w:pPr>
      <w:r>
        <w:t xml:space="preserve">The path towards maximum </w:t>
      </w:r>
      <w:r>
        <w:rPr>
          <w:b/>
        </w:rPr>
        <w:t xml:space="preserve">independence </w:t>
      </w:r>
      <w:r>
        <w:t xml:space="preserve">and autonomy when leaving us at 16-19 starts on a pupil’s first day at Armley Grange. </w:t>
      </w:r>
    </w:p>
    <w:p w14:paraId="09437110" w14:textId="77777777" w:rsidR="0012387F" w:rsidRDefault="00CC62EC">
      <w:pPr>
        <w:numPr>
          <w:ilvl w:val="0"/>
          <w:numId w:val="6"/>
        </w:numPr>
        <w:spacing w:after="57"/>
        <w:ind w:right="786" w:hanging="360"/>
      </w:pPr>
      <w:r>
        <w:t xml:space="preserve">All pupils are entitled to a curriculum that supports the development of their personal moral values, respect for religious values, and tolerance of other people’s backgrounds, beliefs and ways of life </w:t>
      </w:r>
    </w:p>
    <w:p w14:paraId="7B551EA4" w14:textId="77777777" w:rsidR="0012387F" w:rsidRDefault="00CC62EC">
      <w:pPr>
        <w:numPr>
          <w:ilvl w:val="0"/>
          <w:numId w:val="6"/>
        </w:numPr>
        <w:spacing w:after="25"/>
        <w:ind w:right="786" w:hanging="360"/>
      </w:pPr>
      <w:r>
        <w:t xml:space="preserve">Our pupils may need to be grouped with reference to their </w:t>
      </w:r>
      <w:r>
        <w:rPr>
          <w:b/>
        </w:rPr>
        <w:t xml:space="preserve">needs </w:t>
      </w:r>
      <w:r>
        <w:t xml:space="preserve">and cognitive ability, rather than strictly on their chronological age </w:t>
      </w:r>
    </w:p>
    <w:p w14:paraId="2F82D529" w14:textId="77777777" w:rsidR="009D4CB0" w:rsidRDefault="009D4CB0" w:rsidP="009D4CB0">
      <w:pPr>
        <w:spacing w:after="25"/>
        <w:ind w:right="786"/>
      </w:pPr>
    </w:p>
    <w:p w14:paraId="10F75568" w14:textId="77777777" w:rsidR="009D4CB0" w:rsidRDefault="009D4CB0" w:rsidP="009D4CB0">
      <w:pPr>
        <w:spacing w:after="25"/>
        <w:ind w:right="786"/>
      </w:pPr>
    </w:p>
    <w:p w14:paraId="7DEC7A3B" w14:textId="77777777" w:rsidR="009D4CB0" w:rsidRDefault="009D4CB0" w:rsidP="009D4CB0">
      <w:pPr>
        <w:spacing w:after="25"/>
        <w:ind w:right="786"/>
      </w:pPr>
    </w:p>
    <w:p w14:paraId="0B8583C0" w14:textId="77777777" w:rsidR="0012387F" w:rsidRDefault="00CC62EC">
      <w:pPr>
        <w:pBdr>
          <w:top w:val="single" w:sz="4" w:space="0" w:color="000000"/>
          <w:left w:val="single" w:sz="4" w:space="0" w:color="000000"/>
          <w:bottom w:val="single" w:sz="4" w:space="0" w:color="000000"/>
          <w:right w:val="single" w:sz="4" w:space="0" w:color="000000"/>
        </w:pBdr>
        <w:shd w:val="clear" w:color="auto" w:fill="DCE6F1"/>
        <w:spacing w:after="0" w:line="259" w:lineRule="auto"/>
        <w:ind w:left="35" w:right="88" w:firstLine="0"/>
      </w:pPr>
      <w:r>
        <w:rPr>
          <w:sz w:val="28"/>
        </w:rPr>
        <w:lastRenderedPageBreak/>
        <w:t xml:space="preserve"> </w:t>
      </w:r>
    </w:p>
    <w:p w14:paraId="1C1C0E21" w14:textId="77777777" w:rsidR="0012387F" w:rsidRDefault="00CC62EC">
      <w:pPr>
        <w:pBdr>
          <w:top w:val="single" w:sz="4" w:space="0" w:color="000000"/>
          <w:left w:val="single" w:sz="4" w:space="0" w:color="000000"/>
          <w:bottom w:val="single" w:sz="4" w:space="0" w:color="000000"/>
          <w:right w:val="single" w:sz="4" w:space="0" w:color="000000"/>
        </w:pBdr>
        <w:shd w:val="clear" w:color="auto" w:fill="DCE6F1"/>
        <w:spacing w:after="62" w:line="259" w:lineRule="auto"/>
        <w:ind w:left="45" w:right="88"/>
        <w:jc w:val="center"/>
      </w:pPr>
      <w:r>
        <w:rPr>
          <w:b/>
          <w:sz w:val="28"/>
        </w:rPr>
        <w:t xml:space="preserve">Implementation </w:t>
      </w:r>
    </w:p>
    <w:p w14:paraId="7B56D65C" w14:textId="77777777" w:rsidR="0012387F" w:rsidRDefault="00CC62EC">
      <w:pPr>
        <w:pBdr>
          <w:top w:val="single" w:sz="4" w:space="0" w:color="000000"/>
          <w:left w:val="single" w:sz="4" w:space="0" w:color="000000"/>
          <w:bottom w:val="single" w:sz="4" w:space="0" w:color="000000"/>
          <w:right w:val="single" w:sz="4" w:space="0" w:color="000000"/>
        </w:pBdr>
        <w:shd w:val="clear" w:color="auto" w:fill="DCE6F1"/>
        <w:spacing w:after="261" w:line="259" w:lineRule="auto"/>
        <w:ind w:left="35" w:right="88" w:firstLine="0"/>
        <w:jc w:val="right"/>
      </w:pPr>
      <w:r>
        <w:rPr>
          <w:sz w:val="20"/>
        </w:rPr>
        <w:t xml:space="preserve"> </w:t>
      </w:r>
    </w:p>
    <w:p w14:paraId="4D6A8779" w14:textId="77777777" w:rsidR="0012387F" w:rsidRDefault="00CC62EC">
      <w:pPr>
        <w:pStyle w:val="Heading2"/>
        <w:ind w:left="703"/>
      </w:pPr>
      <w:r>
        <w:t xml:space="preserve">B.1 Curriculum Structure </w:t>
      </w:r>
    </w:p>
    <w:p w14:paraId="0ADC1722" w14:textId="77777777" w:rsidR="0012387F" w:rsidRDefault="00CC62EC">
      <w:pPr>
        <w:spacing w:after="0" w:line="259" w:lineRule="auto"/>
        <w:ind w:left="0" w:right="0" w:firstLine="0"/>
      </w:pPr>
      <w:r>
        <w:rPr>
          <w:b/>
          <w:sz w:val="28"/>
        </w:rPr>
        <w:t xml:space="preserve"> </w:t>
      </w:r>
    </w:p>
    <w:p w14:paraId="38703597" w14:textId="77777777" w:rsidR="0012387F" w:rsidRDefault="00CC62EC">
      <w:pPr>
        <w:ind w:left="834" w:right="786"/>
      </w:pPr>
      <w:r>
        <w:t>We have segmented our curriculum into Pathways to encompass all learning journey’s</w:t>
      </w:r>
      <w:r>
        <w:t xml:space="preserve"> for our pupils. Below is a description of each of these pathways and how we teach them across the school. It is key to note that every child’s learning journey is different and as a school we have varied expectations of progress dependent on that child’s needs. Our pupils will be assessed as above when they get referred to us and using a multi-disciplinary approach, we will map out their curriculum using a pathway that best suits their needs at the time. This will be reviewed every term and the pathways ar</w:t>
      </w:r>
      <w:r>
        <w:t xml:space="preserve">e made fluid so that a pupil can move between pathways if needed. </w:t>
      </w:r>
    </w:p>
    <w:p w14:paraId="43C4AB36" w14:textId="77777777" w:rsidR="0012387F" w:rsidRDefault="00CC62EC">
      <w:pPr>
        <w:spacing w:after="0" w:line="259" w:lineRule="auto"/>
        <w:ind w:left="0" w:right="0" w:firstLine="0"/>
      </w:pPr>
      <w:r>
        <w:t xml:space="preserve"> </w:t>
      </w:r>
    </w:p>
    <w:p w14:paraId="6AE909C9" w14:textId="77777777" w:rsidR="0012387F" w:rsidRDefault="00CC62EC">
      <w:pPr>
        <w:ind w:left="834" w:right="786"/>
      </w:pPr>
      <w:r>
        <w:t>In order to ensure the pupils are accessing the pathway that is appropriate to their needs, we assess them informally around the time of referral by making visits to the child, speaking with previous placements regarding current curriculum and progress, and reviewing the current EHCP. Alongside this, we would discuss their needs with parents and carers to gauge and overview of how they would be best placed within school. Educational psychologist assessments, and teacher led assessment will inform the curric</w:t>
      </w:r>
      <w:r>
        <w:t xml:space="preserve">ulum pathway best suited to the child/YP. </w:t>
      </w:r>
    </w:p>
    <w:p w14:paraId="092955B0" w14:textId="77777777" w:rsidR="0012387F" w:rsidRDefault="00CC62EC">
      <w:pPr>
        <w:spacing w:after="0" w:line="259" w:lineRule="auto"/>
        <w:ind w:left="0" w:right="10759" w:firstLine="0"/>
      </w:pPr>
      <w:r>
        <w:rPr>
          <w:sz w:val="20"/>
        </w:rPr>
        <w:t xml:space="preserve">  </w:t>
      </w:r>
    </w:p>
    <w:tbl>
      <w:tblPr>
        <w:tblStyle w:val="TableGrid"/>
        <w:tblW w:w="8136" w:type="dxa"/>
        <w:tblInd w:w="1373" w:type="dxa"/>
        <w:tblCellMar>
          <w:top w:w="47" w:type="dxa"/>
          <w:left w:w="110" w:type="dxa"/>
          <w:right w:w="115" w:type="dxa"/>
        </w:tblCellMar>
        <w:tblLook w:val="04A0" w:firstRow="1" w:lastRow="0" w:firstColumn="1" w:lastColumn="0" w:noHBand="0" w:noVBand="1"/>
      </w:tblPr>
      <w:tblGrid>
        <w:gridCol w:w="2464"/>
        <w:gridCol w:w="2465"/>
        <w:gridCol w:w="3207"/>
      </w:tblGrid>
      <w:tr w:rsidR="0012387F" w14:paraId="3B7B2ADA" w14:textId="77777777">
        <w:trPr>
          <w:trHeight w:val="340"/>
        </w:trPr>
        <w:tc>
          <w:tcPr>
            <w:tcW w:w="2464" w:type="dxa"/>
            <w:tcBorders>
              <w:top w:val="single" w:sz="4" w:space="0" w:color="000000"/>
              <w:left w:val="single" w:sz="4" w:space="0" w:color="000000"/>
              <w:bottom w:val="single" w:sz="4" w:space="0" w:color="000000"/>
              <w:right w:val="single" w:sz="4" w:space="0" w:color="000000"/>
            </w:tcBorders>
            <w:shd w:val="clear" w:color="auto" w:fill="8DB3E1"/>
          </w:tcPr>
          <w:p w14:paraId="11C9098C" w14:textId="77777777" w:rsidR="0012387F" w:rsidRDefault="00CC62EC">
            <w:pPr>
              <w:spacing w:after="0" w:line="259" w:lineRule="auto"/>
              <w:ind w:left="9" w:right="0" w:firstLine="0"/>
              <w:jc w:val="center"/>
            </w:pPr>
            <w:r>
              <w:rPr>
                <w:b/>
              </w:rPr>
              <w:t xml:space="preserve">Pathway </w:t>
            </w:r>
          </w:p>
        </w:tc>
        <w:tc>
          <w:tcPr>
            <w:tcW w:w="2465" w:type="dxa"/>
            <w:tcBorders>
              <w:top w:val="single" w:sz="4" w:space="0" w:color="000000"/>
              <w:left w:val="single" w:sz="4" w:space="0" w:color="000000"/>
              <w:bottom w:val="single" w:sz="4" w:space="0" w:color="000000"/>
              <w:right w:val="single" w:sz="4" w:space="0" w:color="000000"/>
            </w:tcBorders>
            <w:shd w:val="clear" w:color="auto" w:fill="8DB3E1"/>
          </w:tcPr>
          <w:p w14:paraId="687FF3B5" w14:textId="5C503C25" w:rsidR="0012387F" w:rsidRDefault="00CC62EC">
            <w:pPr>
              <w:spacing w:after="0" w:line="259" w:lineRule="auto"/>
              <w:ind w:left="3" w:right="0" w:firstLine="0"/>
              <w:jc w:val="center"/>
            </w:pPr>
            <w:r>
              <w:rPr>
                <w:b/>
              </w:rPr>
              <w:t>Learning S</w:t>
            </w:r>
            <w:r w:rsidR="009D4CB0">
              <w:rPr>
                <w:b/>
              </w:rPr>
              <w:t>tage</w:t>
            </w:r>
            <w:r>
              <w:rPr>
                <w:b/>
              </w:rPr>
              <w:t xml:space="preserve"> </w:t>
            </w:r>
          </w:p>
        </w:tc>
        <w:tc>
          <w:tcPr>
            <w:tcW w:w="3207" w:type="dxa"/>
            <w:tcBorders>
              <w:top w:val="single" w:sz="4" w:space="0" w:color="000000"/>
              <w:left w:val="single" w:sz="4" w:space="0" w:color="000000"/>
              <w:bottom w:val="single" w:sz="4" w:space="0" w:color="000000"/>
              <w:right w:val="single" w:sz="4" w:space="0" w:color="000000"/>
            </w:tcBorders>
            <w:shd w:val="clear" w:color="auto" w:fill="8DB3E1"/>
          </w:tcPr>
          <w:p w14:paraId="0FB55B45" w14:textId="77777777" w:rsidR="0012387F" w:rsidRDefault="00CC62EC">
            <w:pPr>
              <w:spacing w:after="0" w:line="259" w:lineRule="auto"/>
              <w:ind w:left="0" w:right="22" w:firstLine="0"/>
              <w:jc w:val="center"/>
            </w:pPr>
            <w:r>
              <w:rPr>
                <w:b/>
              </w:rPr>
              <w:t xml:space="preserve">Curriculum/Assessment </w:t>
            </w:r>
          </w:p>
        </w:tc>
      </w:tr>
      <w:tr w:rsidR="0012387F" w14:paraId="311D6C6B" w14:textId="77777777">
        <w:trPr>
          <w:trHeight w:val="324"/>
        </w:trPr>
        <w:tc>
          <w:tcPr>
            <w:tcW w:w="2464" w:type="dxa"/>
            <w:tcBorders>
              <w:top w:val="single" w:sz="4" w:space="0" w:color="000000"/>
              <w:left w:val="single" w:sz="4" w:space="0" w:color="000000"/>
              <w:bottom w:val="single" w:sz="4" w:space="0" w:color="000000"/>
              <w:right w:val="single" w:sz="4" w:space="0" w:color="000000"/>
            </w:tcBorders>
            <w:shd w:val="clear" w:color="auto" w:fill="EDEBE0"/>
          </w:tcPr>
          <w:p w14:paraId="7F27BD4A" w14:textId="77777777" w:rsidR="0012387F" w:rsidRDefault="00CC62EC">
            <w:pPr>
              <w:spacing w:after="0" w:line="259" w:lineRule="auto"/>
              <w:ind w:left="0" w:right="0" w:firstLine="0"/>
            </w:pPr>
            <w:r>
              <w:t xml:space="preserve">Pathway 1 </w:t>
            </w:r>
          </w:p>
        </w:tc>
        <w:tc>
          <w:tcPr>
            <w:tcW w:w="2465" w:type="dxa"/>
            <w:tcBorders>
              <w:top w:val="single" w:sz="4" w:space="0" w:color="000000"/>
              <w:left w:val="single" w:sz="4" w:space="0" w:color="000000"/>
              <w:bottom w:val="single" w:sz="4" w:space="0" w:color="000000"/>
              <w:right w:val="single" w:sz="4" w:space="0" w:color="000000"/>
            </w:tcBorders>
            <w:shd w:val="clear" w:color="auto" w:fill="EDEBE0"/>
          </w:tcPr>
          <w:p w14:paraId="3295C6C1" w14:textId="77777777" w:rsidR="0012387F" w:rsidRDefault="00CC62EC">
            <w:pPr>
              <w:spacing w:after="0" w:line="259" w:lineRule="auto"/>
              <w:ind w:left="4" w:right="0" w:firstLine="0"/>
            </w:pPr>
            <w:r>
              <w:t xml:space="preserve">Formal </w:t>
            </w:r>
          </w:p>
        </w:tc>
        <w:tc>
          <w:tcPr>
            <w:tcW w:w="3207" w:type="dxa"/>
            <w:tcBorders>
              <w:top w:val="single" w:sz="4" w:space="0" w:color="000000"/>
              <w:left w:val="single" w:sz="4" w:space="0" w:color="000000"/>
              <w:bottom w:val="single" w:sz="4" w:space="0" w:color="000000"/>
              <w:right w:val="single" w:sz="4" w:space="0" w:color="000000"/>
            </w:tcBorders>
            <w:shd w:val="clear" w:color="auto" w:fill="EDEBE0"/>
          </w:tcPr>
          <w:p w14:paraId="36F6B228" w14:textId="77777777" w:rsidR="0012387F" w:rsidRDefault="00CC62EC">
            <w:pPr>
              <w:spacing w:after="0" w:line="259" w:lineRule="auto"/>
              <w:ind w:left="6" w:right="0" w:firstLine="0"/>
            </w:pPr>
            <w:r>
              <w:t xml:space="preserve">National Curriculum </w:t>
            </w:r>
          </w:p>
        </w:tc>
      </w:tr>
      <w:tr w:rsidR="0012387F" w14:paraId="66297824" w14:textId="77777777">
        <w:trPr>
          <w:trHeight w:val="671"/>
        </w:trPr>
        <w:tc>
          <w:tcPr>
            <w:tcW w:w="2464" w:type="dxa"/>
            <w:tcBorders>
              <w:top w:val="single" w:sz="4" w:space="0" w:color="000000"/>
              <w:left w:val="single" w:sz="4" w:space="0" w:color="000000"/>
              <w:bottom w:val="single" w:sz="4" w:space="0" w:color="000000"/>
              <w:right w:val="single" w:sz="4" w:space="0" w:color="000000"/>
            </w:tcBorders>
            <w:shd w:val="clear" w:color="auto" w:fill="DDD9C3"/>
          </w:tcPr>
          <w:p w14:paraId="50D50E13" w14:textId="77777777" w:rsidR="0012387F" w:rsidRDefault="00CC62EC">
            <w:pPr>
              <w:spacing w:after="0" w:line="259" w:lineRule="auto"/>
              <w:ind w:left="0" w:right="0" w:firstLine="0"/>
            </w:pPr>
            <w:r>
              <w:t xml:space="preserve">Pathway 2 </w:t>
            </w:r>
          </w:p>
        </w:tc>
        <w:tc>
          <w:tcPr>
            <w:tcW w:w="2465" w:type="dxa"/>
            <w:tcBorders>
              <w:top w:val="single" w:sz="4" w:space="0" w:color="000000"/>
              <w:left w:val="single" w:sz="4" w:space="0" w:color="000000"/>
              <w:bottom w:val="single" w:sz="4" w:space="0" w:color="000000"/>
              <w:right w:val="single" w:sz="4" w:space="0" w:color="000000"/>
            </w:tcBorders>
            <w:shd w:val="clear" w:color="auto" w:fill="DDD9C3"/>
          </w:tcPr>
          <w:p w14:paraId="1889DA81" w14:textId="77777777" w:rsidR="0012387F" w:rsidRDefault="00CC62EC">
            <w:pPr>
              <w:spacing w:after="0" w:line="259" w:lineRule="auto"/>
              <w:ind w:left="4" w:right="0" w:firstLine="0"/>
            </w:pPr>
            <w:r>
              <w:t xml:space="preserve">Semi-formal </w:t>
            </w:r>
          </w:p>
        </w:tc>
        <w:tc>
          <w:tcPr>
            <w:tcW w:w="3207" w:type="dxa"/>
            <w:tcBorders>
              <w:top w:val="single" w:sz="4" w:space="0" w:color="000000"/>
              <w:left w:val="single" w:sz="4" w:space="0" w:color="000000"/>
              <w:bottom w:val="single" w:sz="4" w:space="0" w:color="000000"/>
              <w:right w:val="single" w:sz="4" w:space="0" w:color="000000"/>
            </w:tcBorders>
            <w:shd w:val="clear" w:color="auto" w:fill="DDD9C3"/>
          </w:tcPr>
          <w:p w14:paraId="7B90340B" w14:textId="77777777" w:rsidR="0012387F" w:rsidRDefault="00CC62EC">
            <w:pPr>
              <w:spacing w:after="0" w:line="259" w:lineRule="auto"/>
              <w:ind w:left="6" w:right="0" w:firstLine="0"/>
            </w:pPr>
            <w:r>
              <w:t xml:space="preserve">NC/ AET Pupil Progression Framework </w:t>
            </w:r>
          </w:p>
        </w:tc>
      </w:tr>
      <w:tr w:rsidR="0012387F" w14:paraId="2FE687D1" w14:textId="77777777">
        <w:trPr>
          <w:trHeight w:val="650"/>
        </w:trPr>
        <w:tc>
          <w:tcPr>
            <w:tcW w:w="2464" w:type="dxa"/>
            <w:tcBorders>
              <w:top w:val="single" w:sz="4" w:space="0" w:color="000000"/>
              <w:left w:val="single" w:sz="4" w:space="0" w:color="000000"/>
              <w:bottom w:val="single" w:sz="4" w:space="0" w:color="000000"/>
              <w:right w:val="single" w:sz="4" w:space="0" w:color="000000"/>
            </w:tcBorders>
            <w:shd w:val="clear" w:color="auto" w:fill="EDEBE0"/>
          </w:tcPr>
          <w:p w14:paraId="5FF2D784" w14:textId="77777777" w:rsidR="0012387F" w:rsidRDefault="00CC62EC">
            <w:pPr>
              <w:spacing w:after="0" w:line="259" w:lineRule="auto"/>
              <w:ind w:left="0" w:right="0" w:firstLine="0"/>
            </w:pPr>
            <w:r>
              <w:t xml:space="preserve">Pathway 3 </w:t>
            </w:r>
          </w:p>
        </w:tc>
        <w:tc>
          <w:tcPr>
            <w:tcW w:w="2465" w:type="dxa"/>
            <w:tcBorders>
              <w:top w:val="single" w:sz="4" w:space="0" w:color="000000"/>
              <w:left w:val="single" w:sz="4" w:space="0" w:color="000000"/>
              <w:bottom w:val="single" w:sz="4" w:space="0" w:color="000000"/>
              <w:right w:val="single" w:sz="4" w:space="0" w:color="000000"/>
            </w:tcBorders>
            <w:shd w:val="clear" w:color="auto" w:fill="EDEBE0"/>
          </w:tcPr>
          <w:p w14:paraId="0242C603" w14:textId="77777777" w:rsidR="0012387F" w:rsidRDefault="00CC62EC">
            <w:pPr>
              <w:spacing w:after="0" w:line="259" w:lineRule="auto"/>
              <w:ind w:left="4" w:right="0" w:firstLine="0"/>
            </w:pPr>
            <w:r>
              <w:t xml:space="preserve">Pre-formal </w:t>
            </w:r>
          </w:p>
        </w:tc>
        <w:tc>
          <w:tcPr>
            <w:tcW w:w="3207" w:type="dxa"/>
            <w:tcBorders>
              <w:top w:val="single" w:sz="4" w:space="0" w:color="000000"/>
              <w:left w:val="single" w:sz="4" w:space="0" w:color="000000"/>
              <w:bottom w:val="single" w:sz="4" w:space="0" w:color="000000"/>
              <w:right w:val="single" w:sz="4" w:space="0" w:color="000000"/>
            </w:tcBorders>
            <w:shd w:val="clear" w:color="auto" w:fill="EDEBE0"/>
          </w:tcPr>
          <w:p w14:paraId="56B31983" w14:textId="77777777" w:rsidR="0012387F" w:rsidRDefault="00CC62EC">
            <w:pPr>
              <w:spacing w:after="0" w:line="259" w:lineRule="auto"/>
              <w:ind w:left="6" w:right="6" w:firstLine="0"/>
            </w:pPr>
            <w:r>
              <w:t xml:space="preserve">AET Pupil Progression Framework </w:t>
            </w:r>
          </w:p>
        </w:tc>
      </w:tr>
    </w:tbl>
    <w:p w14:paraId="2BD60791" w14:textId="77777777" w:rsidR="009D4CB0" w:rsidRDefault="009D4CB0">
      <w:pPr>
        <w:spacing w:after="0" w:line="259" w:lineRule="auto"/>
        <w:ind w:left="1519" w:right="0" w:firstLine="0"/>
      </w:pPr>
    </w:p>
    <w:p w14:paraId="3B07FFDE" w14:textId="77777777" w:rsidR="009D4CB0" w:rsidRDefault="009D4CB0">
      <w:pPr>
        <w:spacing w:after="0" w:line="259" w:lineRule="auto"/>
        <w:ind w:left="1519" w:right="0" w:firstLine="0"/>
      </w:pPr>
    </w:p>
    <w:p w14:paraId="39F52382" w14:textId="4CECFF39" w:rsidR="0012387F" w:rsidRDefault="00CC62EC">
      <w:pPr>
        <w:spacing w:after="0" w:line="259" w:lineRule="auto"/>
        <w:ind w:left="1519" w:right="0" w:firstLine="0"/>
      </w:pPr>
      <w:r>
        <w:rPr>
          <w:noProof/>
        </w:rPr>
        <mc:AlternateContent>
          <mc:Choice Requires="wpg">
            <w:drawing>
              <wp:inline distT="0" distB="0" distL="0" distR="0" wp14:anchorId="28DC9D66" wp14:editId="1F08344F">
                <wp:extent cx="4848225" cy="1595121"/>
                <wp:effectExtent l="0" t="0" r="0" b="0"/>
                <wp:docPr id="27551" name="Group 27551"/>
                <wp:cNvGraphicFramePr/>
                <a:graphic xmlns:a="http://schemas.openxmlformats.org/drawingml/2006/main">
                  <a:graphicData uri="http://schemas.microsoft.com/office/word/2010/wordprocessingGroup">
                    <wpg:wgp>
                      <wpg:cNvGrpSpPr/>
                      <wpg:grpSpPr>
                        <a:xfrm>
                          <a:off x="0" y="0"/>
                          <a:ext cx="4848225" cy="1595120"/>
                          <a:chOff x="0" y="0"/>
                          <a:chExt cx="4848225" cy="1595120"/>
                        </a:xfrm>
                      </wpg:grpSpPr>
                      <wps:wsp>
                        <wps:cNvPr id="3019" name="Shape 3019"/>
                        <wps:cNvSpPr/>
                        <wps:spPr>
                          <a:xfrm>
                            <a:off x="0" y="61595"/>
                            <a:ext cx="4848225" cy="1533525"/>
                          </a:xfrm>
                          <a:custGeom>
                            <a:avLst/>
                            <a:gdLst/>
                            <a:ahLst/>
                            <a:cxnLst/>
                            <a:rect l="0" t="0" r="0" b="0"/>
                            <a:pathLst>
                              <a:path w="4848225" h="1533525">
                                <a:moveTo>
                                  <a:pt x="0" y="0"/>
                                </a:moveTo>
                                <a:lnTo>
                                  <a:pt x="4848225" y="1533525"/>
                                </a:lnTo>
                                <a:lnTo>
                                  <a:pt x="0" y="1533525"/>
                                </a:lnTo>
                                <a:lnTo>
                                  <a:pt x="0" y="0"/>
                                </a:lnTo>
                                <a:close/>
                              </a:path>
                            </a:pathLst>
                          </a:custGeom>
                          <a:ln w="0" cap="flat">
                            <a:round/>
                          </a:ln>
                        </wps:spPr>
                        <wps:style>
                          <a:lnRef idx="0">
                            <a:srgbClr val="000000">
                              <a:alpha val="0"/>
                            </a:srgbClr>
                          </a:lnRef>
                          <a:fillRef idx="1">
                            <a:srgbClr val="94B3D6"/>
                          </a:fillRef>
                          <a:effectRef idx="0">
                            <a:scrgbClr r="0" g="0" b="0"/>
                          </a:effectRef>
                          <a:fontRef idx="none"/>
                        </wps:style>
                        <wps:bodyPr/>
                      </wps:wsp>
                      <wps:wsp>
                        <wps:cNvPr id="3020" name="Shape 3020"/>
                        <wps:cNvSpPr/>
                        <wps:spPr>
                          <a:xfrm>
                            <a:off x="0" y="61595"/>
                            <a:ext cx="4848225" cy="1533525"/>
                          </a:xfrm>
                          <a:custGeom>
                            <a:avLst/>
                            <a:gdLst/>
                            <a:ahLst/>
                            <a:cxnLst/>
                            <a:rect l="0" t="0" r="0" b="0"/>
                            <a:pathLst>
                              <a:path w="4848225" h="1533525">
                                <a:moveTo>
                                  <a:pt x="0" y="1533525"/>
                                </a:moveTo>
                                <a:lnTo>
                                  <a:pt x="0" y="0"/>
                                </a:lnTo>
                                <a:lnTo>
                                  <a:pt x="4848225" y="1533525"/>
                                </a:lnTo>
                                <a:lnTo>
                                  <a:pt x="0" y="1533525"/>
                                </a:lnTo>
                                <a:close/>
                              </a:path>
                            </a:pathLst>
                          </a:custGeom>
                          <a:ln w="25400" cap="flat">
                            <a:round/>
                          </a:ln>
                        </wps:spPr>
                        <wps:style>
                          <a:lnRef idx="1">
                            <a:srgbClr val="385D89"/>
                          </a:lnRef>
                          <a:fillRef idx="0">
                            <a:srgbClr val="000000">
                              <a:alpha val="0"/>
                            </a:srgbClr>
                          </a:fillRef>
                          <a:effectRef idx="0">
                            <a:scrgbClr r="0" g="0" b="0"/>
                          </a:effectRef>
                          <a:fontRef idx="none"/>
                        </wps:style>
                        <wps:bodyPr/>
                      </wps:wsp>
                      <pic:pic xmlns:pic="http://schemas.openxmlformats.org/drawingml/2006/picture">
                        <pic:nvPicPr>
                          <pic:cNvPr id="3022" name="Picture 3022"/>
                          <pic:cNvPicPr/>
                        </pic:nvPicPr>
                        <pic:blipFill>
                          <a:blip r:embed="rId8"/>
                          <a:stretch>
                            <a:fillRect/>
                          </a:stretch>
                        </pic:blipFill>
                        <pic:spPr>
                          <a:xfrm>
                            <a:off x="470408" y="0"/>
                            <a:ext cx="1957705" cy="678053"/>
                          </a:xfrm>
                          <a:prstGeom prst="rect">
                            <a:avLst/>
                          </a:prstGeom>
                        </pic:spPr>
                      </pic:pic>
                      <pic:pic xmlns:pic="http://schemas.openxmlformats.org/drawingml/2006/picture">
                        <pic:nvPicPr>
                          <pic:cNvPr id="3024" name="Picture 3024"/>
                          <pic:cNvPicPr/>
                        </pic:nvPicPr>
                        <pic:blipFill>
                          <a:blip r:embed="rId9"/>
                          <a:stretch>
                            <a:fillRect/>
                          </a:stretch>
                        </pic:blipFill>
                        <pic:spPr>
                          <a:xfrm>
                            <a:off x="3265297" y="861823"/>
                            <a:ext cx="588645" cy="255397"/>
                          </a:xfrm>
                          <a:prstGeom prst="rect">
                            <a:avLst/>
                          </a:prstGeom>
                        </pic:spPr>
                      </pic:pic>
                      <wps:wsp>
                        <wps:cNvPr id="3025" name="Shape 3025"/>
                        <wps:cNvSpPr/>
                        <wps:spPr>
                          <a:xfrm>
                            <a:off x="3077845" y="879983"/>
                            <a:ext cx="84455" cy="31497"/>
                          </a:xfrm>
                          <a:custGeom>
                            <a:avLst/>
                            <a:gdLst/>
                            <a:ahLst/>
                            <a:cxnLst/>
                            <a:rect l="0" t="0" r="0" b="0"/>
                            <a:pathLst>
                              <a:path w="84455" h="31497">
                                <a:moveTo>
                                  <a:pt x="10668" y="0"/>
                                </a:moveTo>
                                <a:lnTo>
                                  <a:pt x="22733" y="4065"/>
                                </a:lnTo>
                                <a:lnTo>
                                  <a:pt x="68834" y="4065"/>
                                </a:lnTo>
                                <a:lnTo>
                                  <a:pt x="84455" y="19813"/>
                                </a:lnTo>
                                <a:lnTo>
                                  <a:pt x="0" y="31497"/>
                                </a:lnTo>
                                <a:lnTo>
                                  <a:pt x="10668" y="0"/>
                                </a:lnTo>
                                <a:close/>
                              </a:path>
                            </a:pathLst>
                          </a:custGeom>
                          <a:ln w="0" cap="flat">
                            <a:round/>
                          </a:ln>
                        </wps:spPr>
                        <wps:style>
                          <a:lnRef idx="0">
                            <a:srgbClr val="000000">
                              <a:alpha val="0"/>
                            </a:srgbClr>
                          </a:lnRef>
                          <a:fillRef idx="1">
                            <a:srgbClr val="497DBA"/>
                          </a:fillRef>
                          <a:effectRef idx="0">
                            <a:scrgbClr r="0" g="0" b="0"/>
                          </a:effectRef>
                          <a:fontRef idx="none"/>
                        </wps:style>
                        <wps:bodyPr/>
                      </wps:wsp>
                      <wps:wsp>
                        <wps:cNvPr id="3026" name="Shape 3026"/>
                        <wps:cNvSpPr/>
                        <wps:spPr>
                          <a:xfrm>
                            <a:off x="3088513" y="870966"/>
                            <a:ext cx="15113" cy="13081"/>
                          </a:xfrm>
                          <a:custGeom>
                            <a:avLst/>
                            <a:gdLst/>
                            <a:ahLst/>
                            <a:cxnLst/>
                            <a:rect l="0" t="0" r="0" b="0"/>
                            <a:pathLst>
                              <a:path w="15113" h="13081">
                                <a:moveTo>
                                  <a:pt x="3048" y="0"/>
                                </a:moveTo>
                                <a:lnTo>
                                  <a:pt x="15113" y="4064"/>
                                </a:lnTo>
                                <a:lnTo>
                                  <a:pt x="12065" y="13081"/>
                                </a:lnTo>
                                <a:lnTo>
                                  <a:pt x="0" y="9017"/>
                                </a:lnTo>
                                <a:lnTo>
                                  <a:pt x="3048" y="0"/>
                                </a:lnTo>
                                <a:close/>
                              </a:path>
                            </a:pathLst>
                          </a:custGeom>
                          <a:ln w="0" cap="flat">
                            <a:round/>
                          </a:ln>
                        </wps:spPr>
                        <wps:style>
                          <a:lnRef idx="0">
                            <a:srgbClr val="000000">
                              <a:alpha val="0"/>
                            </a:srgbClr>
                          </a:lnRef>
                          <a:fillRef idx="1">
                            <a:srgbClr val="497DBA"/>
                          </a:fillRef>
                          <a:effectRef idx="0">
                            <a:scrgbClr r="0" g="0" b="0"/>
                          </a:effectRef>
                          <a:fontRef idx="none"/>
                        </wps:style>
                        <wps:bodyPr/>
                      </wps:wsp>
                      <wps:wsp>
                        <wps:cNvPr id="3027" name="Shape 3027"/>
                        <wps:cNvSpPr/>
                        <wps:spPr>
                          <a:xfrm>
                            <a:off x="3091561" y="839343"/>
                            <a:ext cx="55118" cy="44704"/>
                          </a:xfrm>
                          <a:custGeom>
                            <a:avLst/>
                            <a:gdLst/>
                            <a:ahLst/>
                            <a:cxnLst/>
                            <a:rect l="0" t="0" r="0" b="0"/>
                            <a:pathLst>
                              <a:path w="55118" h="44704">
                                <a:moveTo>
                                  <a:pt x="10795" y="0"/>
                                </a:moveTo>
                                <a:lnTo>
                                  <a:pt x="55118" y="44704"/>
                                </a:lnTo>
                                <a:lnTo>
                                  <a:pt x="9017" y="44704"/>
                                </a:lnTo>
                                <a:lnTo>
                                  <a:pt x="12065" y="35687"/>
                                </a:lnTo>
                                <a:lnTo>
                                  <a:pt x="0" y="31623"/>
                                </a:lnTo>
                                <a:lnTo>
                                  <a:pt x="10795" y="0"/>
                                </a:lnTo>
                                <a:close/>
                              </a:path>
                            </a:pathLst>
                          </a:custGeom>
                          <a:ln w="0" cap="flat">
                            <a:round/>
                          </a:ln>
                        </wps:spPr>
                        <wps:style>
                          <a:lnRef idx="0">
                            <a:srgbClr val="000000">
                              <a:alpha val="0"/>
                            </a:srgbClr>
                          </a:lnRef>
                          <a:fillRef idx="1">
                            <a:srgbClr val="497DBA"/>
                          </a:fillRef>
                          <a:effectRef idx="0">
                            <a:scrgbClr r="0" g="0" b="0"/>
                          </a:effectRef>
                          <a:fontRef idx="none"/>
                        </wps:style>
                        <wps:bodyPr/>
                      </wps:wsp>
                      <wps:wsp>
                        <wps:cNvPr id="3028" name="Shape 3028"/>
                        <wps:cNvSpPr/>
                        <wps:spPr>
                          <a:xfrm>
                            <a:off x="2513076" y="676275"/>
                            <a:ext cx="578485" cy="203708"/>
                          </a:xfrm>
                          <a:custGeom>
                            <a:avLst/>
                            <a:gdLst/>
                            <a:ahLst/>
                            <a:cxnLst/>
                            <a:rect l="0" t="0" r="0" b="0"/>
                            <a:pathLst>
                              <a:path w="578485" h="203708">
                                <a:moveTo>
                                  <a:pt x="3048" y="0"/>
                                </a:moveTo>
                                <a:lnTo>
                                  <a:pt x="578485" y="194691"/>
                                </a:lnTo>
                                <a:lnTo>
                                  <a:pt x="575437" y="203708"/>
                                </a:lnTo>
                                <a:lnTo>
                                  <a:pt x="0" y="9017"/>
                                </a:lnTo>
                                <a:lnTo>
                                  <a:pt x="3048" y="0"/>
                                </a:lnTo>
                                <a:close/>
                              </a:path>
                            </a:pathLst>
                          </a:custGeom>
                          <a:ln w="0" cap="flat">
                            <a:round/>
                          </a:ln>
                        </wps:spPr>
                        <wps:style>
                          <a:lnRef idx="0">
                            <a:srgbClr val="000000">
                              <a:alpha val="0"/>
                            </a:srgbClr>
                          </a:lnRef>
                          <a:fillRef idx="1">
                            <a:srgbClr val="497DBA"/>
                          </a:fillRef>
                          <a:effectRef idx="0">
                            <a:scrgbClr r="0" g="0" b="0"/>
                          </a:effectRef>
                          <a:fontRef idx="none"/>
                        </wps:style>
                        <wps:bodyPr/>
                      </wps:wsp>
                      <pic:pic xmlns:pic="http://schemas.openxmlformats.org/drawingml/2006/picture">
                        <pic:nvPicPr>
                          <pic:cNvPr id="3030" name="Picture 3030"/>
                          <pic:cNvPicPr/>
                        </pic:nvPicPr>
                        <pic:blipFill>
                          <a:blip r:embed="rId10"/>
                          <a:stretch>
                            <a:fillRect/>
                          </a:stretch>
                        </pic:blipFill>
                        <pic:spPr>
                          <a:xfrm>
                            <a:off x="2916936" y="1403604"/>
                            <a:ext cx="1056132" cy="114300"/>
                          </a:xfrm>
                          <a:prstGeom prst="rect">
                            <a:avLst/>
                          </a:prstGeom>
                        </pic:spPr>
                      </pic:pic>
                      <wps:wsp>
                        <wps:cNvPr id="3031" name="Rectangle 3031"/>
                        <wps:cNvSpPr/>
                        <wps:spPr>
                          <a:xfrm>
                            <a:off x="2917825" y="1410589"/>
                            <a:ext cx="352988" cy="154840"/>
                          </a:xfrm>
                          <a:prstGeom prst="rect">
                            <a:avLst/>
                          </a:prstGeom>
                          <a:ln>
                            <a:noFill/>
                          </a:ln>
                        </wps:spPr>
                        <wps:txbx>
                          <w:txbxContent>
                            <w:p w14:paraId="4118BC00" w14:textId="77777777" w:rsidR="0012387F" w:rsidRDefault="00CC62EC">
                              <w:pPr>
                                <w:spacing w:after="160" w:line="259" w:lineRule="auto"/>
                                <w:ind w:left="0" w:right="0" w:firstLine="0"/>
                              </w:pPr>
                              <w:r>
                                <w:rPr>
                                  <w:sz w:val="18"/>
                                </w:rPr>
                                <w:t>Focus</w:t>
                              </w:r>
                            </w:p>
                          </w:txbxContent>
                        </wps:txbx>
                        <wps:bodyPr horzOverflow="overflow" vert="horz" lIns="0" tIns="0" rIns="0" bIns="0" rtlCol="0">
                          <a:noAutofit/>
                        </wps:bodyPr>
                      </wps:wsp>
                      <wps:wsp>
                        <wps:cNvPr id="3032" name="Rectangle 3032"/>
                        <wps:cNvSpPr/>
                        <wps:spPr>
                          <a:xfrm>
                            <a:off x="3183001" y="1410589"/>
                            <a:ext cx="34356" cy="154840"/>
                          </a:xfrm>
                          <a:prstGeom prst="rect">
                            <a:avLst/>
                          </a:prstGeom>
                          <a:ln>
                            <a:noFill/>
                          </a:ln>
                        </wps:spPr>
                        <wps:txbx>
                          <w:txbxContent>
                            <w:p w14:paraId="78964E2C" w14:textId="77777777" w:rsidR="0012387F" w:rsidRDefault="00CC62EC">
                              <w:pPr>
                                <w:spacing w:after="160" w:line="259" w:lineRule="auto"/>
                                <w:ind w:left="0" w:right="0" w:firstLine="0"/>
                              </w:pPr>
                              <w:r>
                                <w:rPr>
                                  <w:sz w:val="18"/>
                                </w:rPr>
                                <w:t xml:space="preserve"> </w:t>
                              </w:r>
                            </w:p>
                          </w:txbxContent>
                        </wps:txbx>
                        <wps:bodyPr horzOverflow="overflow" vert="horz" lIns="0" tIns="0" rIns="0" bIns="0" rtlCol="0">
                          <a:noAutofit/>
                        </wps:bodyPr>
                      </wps:wsp>
                      <wps:wsp>
                        <wps:cNvPr id="3033" name="Rectangle 3033"/>
                        <wps:cNvSpPr/>
                        <wps:spPr>
                          <a:xfrm>
                            <a:off x="3205861" y="1410589"/>
                            <a:ext cx="160887" cy="154840"/>
                          </a:xfrm>
                          <a:prstGeom prst="rect">
                            <a:avLst/>
                          </a:prstGeom>
                          <a:ln>
                            <a:noFill/>
                          </a:ln>
                        </wps:spPr>
                        <wps:txbx>
                          <w:txbxContent>
                            <w:p w14:paraId="31F0F276" w14:textId="77777777" w:rsidR="0012387F" w:rsidRDefault="00CC62EC">
                              <w:pPr>
                                <w:spacing w:after="160" w:line="259" w:lineRule="auto"/>
                                <w:ind w:left="0" w:right="0" w:firstLine="0"/>
                              </w:pPr>
                              <w:r>
                                <w:rPr>
                                  <w:sz w:val="18"/>
                                </w:rPr>
                                <w:t>on</w:t>
                              </w:r>
                            </w:p>
                          </w:txbxContent>
                        </wps:txbx>
                        <wps:bodyPr horzOverflow="overflow" vert="horz" lIns="0" tIns="0" rIns="0" bIns="0" rtlCol="0">
                          <a:noAutofit/>
                        </wps:bodyPr>
                      </wps:wsp>
                      <wps:wsp>
                        <wps:cNvPr id="3034" name="Rectangle 3034"/>
                        <wps:cNvSpPr/>
                        <wps:spPr>
                          <a:xfrm>
                            <a:off x="3326257" y="1410589"/>
                            <a:ext cx="34356" cy="154840"/>
                          </a:xfrm>
                          <a:prstGeom prst="rect">
                            <a:avLst/>
                          </a:prstGeom>
                          <a:ln>
                            <a:noFill/>
                          </a:ln>
                        </wps:spPr>
                        <wps:txbx>
                          <w:txbxContent>
                            <w:p w14:paraId="21E316F9" w14:textId="77777777" w:rsidR="0012387F" w:rsidRDefault="00CC62EC">
                              <w:pPr>
                                <w:spacing w:after="160" w:line="259" w:lineRule="auto"/>
                                <w:ind w:left="0" w:right="0" w:firstLine="0"/>
                              </w:pPr>
                              <w:r>
                                <w:rPr>
                                  <w:sz w:val="18"/>
                                </w:rPr>
                                <w:t xml:space="preserve"> </w:t>
                              </w:r>
                            </w:p>
                          </w:txbxContent>
                        </wps:txbx>
                        <wps:bodyPr horzOverflow="overflow" vert="horz" lIns="0" tIns="0" rIns="0" bIns="0" rtlCol="0">
                          <a:noAutofit/>
                        </wps:bodyPr>
                      </wps:wsp>
                      <wps:wsp>
                        <wps:cNvPr id="3035" name="Rectangle 3035"/>
                        <wps:cNvSpPr/>
                        <wps:spPr>
                          <a:xfrm>
                            <a:off x="3350641" y="1410589"/>
                            <a:ext cx="231677" cy="154840"/>
                          </a:xfrm>
                          <a:prstGeom prst="rect">
                            <a:avLst/>
                          </a:prstGeom>
                          <a:ln>
                            <a:noFill/>
                          </a:ln>
                        </wps:spPr>
                        <wps:txbx>
                          <w:txbxContent>
                            <w:p w14:paraId="1A5725F3" w14:textId="77777777" w:rsidR="0012387F" w:rsidRDefault="00CC62EC">
                              <w:pPr>
                                <w:spacing w:after="160" w:line="259" w:lineRule="auto"/>
                                <w:ind w:left="0" w:right="0" w:firstLine="0"/>
                              </w:pPr>
                              <w:r>
                                <w:rPr>
                                  <w:sz w:val="18"/>
                                </w:rPr>
                                <w:t>skill</w:t>
                              </w:r>
                            </w:p>
                          </w:txbxContent>
                        </wps:txbx>
                        <wps:bodyPr horzOverflow="overflow" vert="horz" lIns="0" tIns="0" rIns="0" bIns="0" rtlCol="0">
                          <a:noAutofit/>
                        </wps:bodyPr>
                      </wps:wsp>
                      <wps:wsp>
                        <wps:cNvPr id="3036" name="Rectangle 3036"/>
                        <wps:cNvSpPr/>
                        <wps:spPr>
                          <a:xfrm>
                            <a:off x="3524377" y="1410589"/>
                            <a:ext cx="34356" cy="154840"/>
                          </a:xfrm>
                          <a:prstGeom prst="rect">
                            <a:avLst/>
                          </a:prstGeom>
                          <a:ln>
                            <a:noFill/>
                          </a:ln>
                        </wps:spPr>
                        <wps:txbx>
                          <w:txbxContent>
                            <w:p w14:paraId="671D677F" w14:textId="77777777" w:rsidR="0012387F" w:rsidRDefault="00CC62EC">
                              <w:pPr>
                                <w:spacing w:after="160" w:line="259" w:lineRule="auto"/>
                                <w:ind w:left="0" w:right="0" w:firstLine="0"/>
                              </w:pPr>
                              <w:r>
                                <w:rPr>
                                  <w:sz w:val="18"/>
                                </w:rPr>
                                <w:t xml:space="preserve"> </w:t>
                              </w:r>
                            </w:p>
                          </w:txbxContent>
                        </wps:txbx>
                        <wps:bodyPr horzOverflow="overflow" vert="horz" lIns="0" tIns="0" rIns="0" bIns="0" rtlCol="0">
                          <a:noAutofit/>
                        </wps:bodyPr>
                      </wps:wsp>
                      <wps:wsp>
                        <wps:cNvPr id="3037" name="Rectangle 3037"/>
                        <wps:cNvSpPr/>
                        <wps:spPr>
                          <a:xfrm>
                            <a:off x="3548761" y="1410589"/>
                            <a:ext cx="528722" cy="154840"/>
                          </a:xfrm>
                          <a:prstGeom prst="rect">
                            <a:avLst/>
                          </a:prstGeom>
                          <a:ln>
                            <a:noFill/>
                          </a:ln>
                        </wps:spPr>
                        <wps:txbx>
                          <w:txbxContent>
                            <w:p w14:paraId="39CE90A2" w14:textId="77777777" w:rsidR="0012387F" w:rsidRDefault="00CC62EC">
                              <w:pPr>
                                <w:spacing w:after="160" w:line="259" w:lineRule="auto"/>
                                <w:ind w:left="0" w:right="0" w:firstLine="0"/>
                              </w:pPr>
                              <w:r>
                                <w:rPr>
                                  <w:sz w:val="18"/>
                                </w:rPr>
                                <w:t>mastery.</w:t>
                              </w:r>
                            </w:p>
                          </w:txbxContent>
                        </wps:txbx>
                        <wps:bodyPr horzOverflow="overflow" vert="horz" lIns="0" tIns="0" rIns="0" bIns="0" rtlCol="0">
                          <a:noAutofit/>
                        </wps:bodyPr>
                      </wps:wsp>
                      <wps:wsp>
                        <wps:cNvPr id="3038" name="Rectangle 3038"/>
                        <wps:cNvSpPr/>
                        <wps:spPr>
                          <a:xfrm>
                            <a:off x="3946525" y="1410589"/>
                            <a:ext cx="34356" cy="154840"/>
                          </a:xfrm>
                          <a:prstGeom prst="rect">
                            <a:avLst/>
                          </a:prstGeom>
                          <a:ln>
                            <a:noFill/>
                          </a:ln>
                        </wps:spPr>
                        <wps:txbx>
                          <w:txbxContent>
                            <w:p w14:paraId="4D648DAA" w14:textId="77777777" w:rsidR="0012387F" w:rsidRDefault="00CC62EC">
                              <w:pPr>
                                <w:spacing w:after="160" w:line="259" w:lineRule="auto"/>
                                <w:ind w:left="0" w:right="0" w:firstLine="0"/>
                              </w:pPr>
                              <w:r>
                                <w:rPr>
                                  <w:sz w:val="18"/>
                                </w:rPr>
                                <w:t xml:space="preserve"> </w:t>
                              </w:r>
                            </w:p>
                          </w:txbxContent>
                        </wps:txbx>
                        <wps:bodyPr horzOverflow="overflow" vert="horz" lIns="0" tIns="0" rIns="0" bIns="0" rtlCol="0">
                          <a:noAutofit/>
                        </wps:bodyPr>
                      </wps:wsp>
                      <wps:wsp>
                        <wps:cNvPr id="3039" name="Rectangle 3039"/>
                        <wps:cNvSpPr/>
                        <wps:spPr>
                          <a:xfrm rot="-5399999">
                            <a:off x="-36586" y="994118"/>
                            <a:ext cx="578281" cy="154840"/>
                          </a:xfrm>
                          <a:prstGeom prst="rect">
                            <a:avLst/>
                          </a:prstGeom>
                          <a:ln>
                            <a:noFill/>
                          </a:ln>
                        </wps:spPr>
                        <wps:txbx>
                          <w:txbxContent>
                            <w:p w14:paraId="59C9EE22" w14:textId="77777777" w:rsidR="0012387F" w:rsidRDefault="00CC62EC">
                              <w:pPr>
                                <w:spacing w:after="160" w:line="259" w:lineRule="auto"/>
                                <w:ind w:left="0" w:right="0" w:firstLine="0"/>
                              </w:pPr>
                              <w:r>
                                <w:rPr>
                                  <w:sz w:val="18"/>
                                </w:rPr>
                                <w:t>Coverage</w:t>
                              </w:r>
                            </w:p>
                          </w:txbxContent>
                        </wps:txbx>
                        <wps:bodyPr horzOverflow="overflow" vert="horz" lIns="0" tIns="0" rIns="0" bIns="0" rtlCol="0">
                          <a:noAutofit/>
                        </wps:bodyPr>
                      </wps:wsp>
                      <wps:wsp>
                        <wps:cNvPr id="3040" name="Rectangle 3040"/>
                        <wps:cNvSpPr/>
                        <wps:spPr>
                          <a:xfrm rot="-5399999">
                            <a:off x="235375" y="831741"/>
                            <a:ext cx="34356" cy="154840"/>
                          </a:xfrm>
                          <a:prstGeom prst="rect">
                            <a:avLst/>
                          </a:prstGeom>
                          <a:ln>
                            <a:noFill/>
                          </a:ln>
                        </wps:spPr>
                        <wps:txbx>
                          <w:txbxContent>
                            <w:p w14:paraId="44A3C4FC" w14:textId="77777777" w:rsidR="0012387F" w:rsidRDefault="00CC62EC">
                              <w:pPr>
                                <w:spacing w:after="160" w:line="259" w:lineRule="auto"/>
                                <w:ind w:left="0" w:right="0" w:firstLine="0"/>
                              </w:pPr>
                              <w:r>
                                <w:rPr>
                                  <w:sz w:val="18"/>
                                </w:rPr>
                                <w:t xml:space="preserve"> </w:t>
                              </w:r>
                            </w:p>
                          </w:txbxContent>
                        </wps:txbx>
                        <wps:bodyPr horzOverflow="overflow" vert="horz" lIns="0" tIns="0" rIns="0" bIns="0" rtlCol="0">
                          <a:noAutofit/>
                        </wps:bodyPr>
                      </wps:wsp>
                      <wps:wsp>
                        <wps:cNvPr id="3041" name="Rectangle 3041"/>
                        <wps:cNvSpPr/>
                        <wps:spPr>
                          <a:xfrm rot="-5399999">
                            <a:off x="188350" y="760332"/>
                            <a:ext cx="128405" cy="154840"/>
                          </a:xfrm>
                          <a:prstGeom prst="rect">
                            <a:avLst/>
                          </a:prstGeom>
                          <a:ln>
                            <a:noFill/>
                          </a:ln>
                        </wps:spPr>
                        <wps:txbx>
                          <w:txbxContent>
                            <w:p w14:paraId="08495250" w14:textId="77777777" w:rsidR="0012387F" w:rsidRDefault="00CC62EC">
                              <w:pPr>
                                <w:spacing w:after="160" w:line="259" w:lineRule="auto"/>
                                <w:ind w:left="0" w:right="0" w:firstLine="0"/>
                              </w:pPr>
                              <w:r>
                                <w:rPr>
                                  <w:sz w:val="18"/>
                                </w:rPr>
                                <w:t>of</w:t>
                              </w:r>
                            </w:p>
                          </w:txbxContent>
                        </wps:txbx>
                        <wps:bodyPr horzOverflow="overflow" vert="horz" lIns="0" tIns="0" rIns="0" bIns="0" rtlCol="0">
                          <a:noAutofit/>
                        </wps:bodyPr>
                      </wps:wsp>
                      <wps:wsp>
                        <wps:cNvPr id="3042" name="Rectangle 3042"/>
                        <wps:cNvSpPr/>
                        <wps:spPr>
                          <a:xfrm rot="-5399999">
                            <a:off x="235375" y="711345"/>
                            <a:ext cx="34356" cy="154840"/>
                          </a:xfrm>
                          <a:prstGeom prst="rect">
                            <a:avLst/>
                          </a:prstGeom>
                          <a:ln>
                            <a:noFill/>
                          </a:ln>
                        </wps:spPr>
                        <wps:txbx>
                          <w:txbxContent>
                            <w:p w14:paraId="6EA54E2E" w14:textId="77777777" w:rsidR="0012387F" w:rsidRDefault="00CC62EC">
                              <w:pPr>
                                <w:spacing w:after="160" w:line="259" w:lineRule="auto"/>
                                <w:ind w:left="0" w:right="0" w:firstLine="0"/>
                              </w:pPr>
                              <w:r>
                                <w:rPr>
                                  <w:sz w:val="18"/>
                                </w:rPr>
                                <w:t xml:space="preserve"> </w:t>
                              </w:r>
                            </w:p>
                          </w:txbxContent>
                        </wps:txbx>
                        <wps:bodyPr horzOverflow="overflow" vert="horz" lIns="0" tIns="0" rIns="0" bIns="0" rtlCol="0">
                          <a:noAutofit/>
                        </wps:bodyPr>
                      </wps:wsp>
                      <wps:wsp>
                        <wps:cNvPr id="3043" name="Rectangle 3043"/>
                        <wps:cNvSpPr/>
                        <wps:spPr>
                          <a:xfrm rot="-5399999">
                            <a:off x="17303" y="468888"/>
                            <a:ext cx="470499" cy="154840"/>
                          </a:xfrm>
                          <a:prstGeom prst="rect">
                            <a:avLst/>
                          </a:prstGeom>
                          <a:ln>
                            <a:noFill/>
                          </a:ln>
                        </wps:spPr>
                        <wps:txbx>
                          <w:txbxContent>
                            <w:p w14:paraId="018AF5CB" w14:textId="77777777" w:rsidR="0012387F" w:rsidRDefault="00CC62EC">
                              <w:pPr>
                                <w:spacing w:after="160" w:line="259" w:lineRule="auto"/>
                                <w:ind w:left="0" w:right="0" w:firstLine="0"/>
                              </w:pPr>
                              <w:r>
                                <w:rPr>
                                  <w:sz w:val="18"/>
                                </w:rPr>
                                <w:t>content</w:t>
                              </w:r>
                            </w:p>
                          </w:txbxContent>
                        </wps:txbx>
                        <wps:bodyPr horzOverflow="overflow" vert="horz" lIns="0" tIns="0" rIns="0" bIns="0" rtlCol="0">
                          <a:noAutofit/>
                        </wps:bodyPr>
                      </wps:wsp>
                      <wps:wsp>
                        <wps:cNvPr id="3044" name="Rectangle 3044"/>
                        <wps:cNvSpPr/>
                        <wps:spPr>
                          <a:xfrm rot="-5399999">
                            <a:off x="235375" y="333011"/>
                            <a:ext cx="34355" cy="154840"/>
                          </a:xfrm>
                          <a:prstGeom prst="rect">
                            <a:avLst/>
                          </a:prstGeom>
                          <a:ln>
                            <a:noFill/>
                          </a:ln>
                        </wps:spPr>
                        <wps:txbx>
                          <w:txbxContent>
                            <w:p w14:paraId="78801A70" w14:textId="77777777" w:rsidR="0012387F" w:rsidRDefault="00CC62EC">
                              <w:pPr>
                                <w:spacing w:after="160" w:line="259" w:lineRule="auto"/>
                                <w:ind w:left="0" w:right="0" w:firstLine="0"/>
                              </w:pPr>
                              <w:r>
                                <w:rPr>
                                  <w:sz w:val="18"/>
                                </w:rPr>
                                <w:t xml:space="preserve"> </w:t>
                              </w:r>
                            </w:p>
                          </w:txbxContent>
                        </wps:txbx>
                        <wps:bodyPr horzOverflow="overflow" vert="horz" lIns="0" tIns="0" rIns="0" bIns="0" rtlCol="0">
                          <a:noAutofit/>
                        </wps:bodyPr>
                      </wps:wsp>
                    </wpg:wgp>
                  </a:graphicData>
                </a:graphic>
              </wp:inline>
            </w:drawing>
          </mc:Choice>
          <mc:Fallback>
            <w:pict>
              <v:group w14:anchorId="28DC9D66" id="Group 27551" o:spid="_x0000_s1026" style="width:381.75pt;height:125.6pt;mso-position-horizontal-relative:char;mso-position-vertical-relative:line" coordsize="48482,159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">
                <v:shape id="Shape 3019" o:spid="_x0000_s1027" style="position:absolute;top:615;width:48482;height:15336;visibility:visible;mso-wrap-style:square;v-text-anchor:top" coordsize="4848225,1533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" path="m,l4848225,1533525,,1533525,,xe" fillcolor="#94b3d6" stroked="f" strokeweight="0">
                  <v:path arrowok="t" textboxrect="0,0,4848225,1533525"/>
                </v:shape>
                <v:shape id="Shape 3020" o:spid="_x0000_s1028" style="position:absolute;top:615;width:48482;height:15336;visibility:visible;mso-wrap-style:square;v-text-anchor:top" coordsize="4848225,1533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" path="m,1533525l,,4848225,1533525,,1533525xe" filled="f" strokecolor="#385d89" strokeweight="2pt">
                  <v:path arrowok="t" textboxrect="0,0,4848225,153352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22" o:spid="_x0000_s1029" type="#_x0000_t75" style="position:absolute;left:4704;width:19577;height:67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">
                  <v:imagedata r:id="rId11" o:title=""/>
                </v:shape>
                <v:shape id="Picture 3024" o:spid="_x0000_s1030" type="#_x0000_t75" style="position:absolute;left:32652;top:8618;width:5887;height:2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">
                  <v:imagedata r:id="rId12" o:title=""/>
                </v:shape>
                <v:shape id="Shape 3025" o:spid="_x0000_s1031" style="position:absolute;left:30778;top:8799;width:845;height:315;visibility:visible;mso-wrap-style:square;v-text-anchor:top" coordsize="84455,31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" path="m10668,l22733,4065r46101,l84455,19813,,31497,10668,xe" fillcolor="#497dba" stroked="f" strokeweight="0">
                  <v:path arrowok="t" textboxrect="0,0,84455,31497"/>
                </v:shape>
                <v:shape id="Shape 3026" o:spid="_x0000_s1032" style="position:absolute;left:30885;top:8709;width:151;height:131;visibility:visible;mso-wrap-style:square;v-text-anchor:top" coordsize="15113,13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" path="m3048,l15113,4064r-3048,9017l,9017,3048,xe" fillcolor="#497dba" stroked="f" strokeweight="0">
                  <v:path arrowok="t" textboxrect="0,0,15113,13081"/>
                </v:shape>
                <v:shape id="Shape 3027" o:spid="_x0000_s1033" style="position:absolute;left:30915;top:8393;width:551;height:447;visibility:visible;mso-wrap-style:square;v-text-anchor:top" coordsize="55118,44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" path="m10795,l55118,44704r-46101,l12065,35687,,31623,10795,xe" fillcolor="#497dba" stroked="f" strokeweight="0">
                  <v:path arrowok="t" textboxrect="0,0,55118,44704"/>
                </v:shape>
                <v:shape id="Shape 3028" o:spid="_x0000_s1034" style="position:absolute;left:25130;top:6762;width:5785;height:2037;visibility:visible;mso-wrap-style:square;v-text-anchor:top" coordsize="578485,203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" path="m3048,l578485,194691r-3048,9017l,9017,3048,xe" fillcolor="#497dba" stroked="f" strokeweight="0">
                  <v:path arrowok="t" textboxrect="0,0,578485,203708"/>
                </v:shape>
                <v:shape id="Picture 3030" o:spid="_x0000_s1035" type="#_x0000_t75" style="position:absolute;left:29169;top:14036;width:10561;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">
                  <v:imagedata r:id="rId13" o:title=""/>
                </v:shape>
                <v:rect id="Rectangle 3031" o:spid="_x0000_s1036" style="position:absolute;left:29178;top:14105;width:353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" filled="f" stroked="f">
                  <v:textbox inset="0,0,0,0">
                    <w:txbxContent>
                      <w:p w14:paraId="4118BC00" w14:textId="77777777" w:rsidR="0012387F" w:rsidRDefault="00000000">
                        <w:pPr>
                          <w:spacing w:after="160" w:line="259" w:lineRule="auto"/>
                          <w:ind w:left="0" w:right="0" w:firstLine="0"/>
                        </w:pPr>
                        <w:r>
                          <w:rPr>
                            <w:sz w:val="18"/>
                          </w:rPr>
                          <w:t>Focus</w:t>
                        </w:r>
                      </w:p>
                    </w:txbxContent>
                  </v:textbox>
                </v:rect>
                <v:rect id="Rectangle 3032" o:spid="_x0000_s1037" style="position:absolute;left:31830;top:14105;width:34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" filled="f" stroked="f">
                  <v:textbox inset="0,0,0,0">
                    <w:txbxContent>
                      <w:p w14:paraId="78964E2C" w14:textId="77777777" w:rsidR="0012387F" w:rsidRDefault="00000000">
                        <w:pPr>
                          <w:spacing w:after="160" w:line="259" w:lineRule="auto"/>
                          <w:ind w:left="0" w:right="0" w:firstLine="0"/>
                        </w:pPr>
                        <w:r>
                          <w:rPr>
                            <w:sz w:val="18"/>
                          </w:rPr>
                          <w:t xml:space="preserve"> </w:t>
                        </w:r>
                      </w:p>
                    </w:txbxContent>
                  </v:textbox>
                </v:rect>
                <v:rect id="Rectangle 3033" o:spid="_x0000_s1038" style="position:absolute;left:32058;top:14105;width:1609;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" filled="f" stroked="f">
                  <v:textbox inset="0,0,0,0">
                    <w:txbxContent>
                      <w:p w14:paraId="31F0F276" w14:textId="77777777" w:rsidR="0012387F" w:rsidRDefault="00000000">
                        <w:pPr>
                          <w:spacing w:after="160" w:line="259" w:lineRule="auto"/>
                          <w:ind w:left="0" w:right="0" w:firstLine="0"/>
                        </w:pPr>
                        <w:r>
                          <w:rPr>
                            <w:sz w:val="18"/>
                          </w:rPr>
                          <w:t>on</w:t>
                        </w:r>
                      </w:p>
                    </w:txbxContent>
                  </v:textbox>
                </v:rect>
                <v:rect id="Rectangle 3034" o:spid="_x0000_s1039" style="position:absolute;left:33262;top:14105;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" filled="f" stroked="f">
                  <v:textbox inset="0,0,0,0">
                    <w:txbxContent>
                      <w:p w14:paraId="21E316F9" w14:textId="77777777" w:rsidR="0012387F" w:rsidRDefault="00000000">
                        <w:pPr>
                          <w:spacing w:after="160" w:line="259" w:lineRule="auto"/>
                          <w:ind w:left="0" w:right="0" w:firstLine="0"/>
                        </w:pPr>
                        <w:r>
                          <w:rPr>
                            <w:sz w:val="18"/>
                          </w:rPr>
                          <w:t xml:space="preserve"> </w:t>
                        </w:r>
                      </w:p>
                    </w:txbxContent>
                  </v:textbox>
                </v:rect>
                <v:rect id="Rectangle 3035" o:spid="_x0000_s1040" style="position:absolute;left:33506;top:14105;width:2317;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" filled="f" stroked="f">
                  <v:textbox inset="0,0,0,0">
                    <w:txbxContent>
                      <w:p w14:paraId="1A5725F3" w14:textId="77777777" w:rsidR="0012387F" w:rsidRDefault="00000000">
                        <w:pPr>
                          <w:spacing w:after="160" w:line="259" w:lineRule="auto"/>
                          <w:ind w:left="0" w:right="0" w:firstLine="0"/>
                        </w:pPr>
                        <w:r>
                          <w:rPr>
                            <w:sz w:val="18"/>
                          </w:rPr>
                          <w:t>skill</w:t>
                        </w:r>
                      </w:p>
                    </w:txbxContent>
                  </v:textbox>
                </v:rect>
                <v:rect id="Rectangle 3036" o:spid="_x0000_s1041" style="position:absolute;left:35243;top:14105;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" filled="f" stroked="f">
                  <v:textbox inset="0,0,0,0">
                    <w:txbxContent>
                      <w:p w14:paraId="671D677F" w14:textId="77777777" w:rsidR="0012387F" w:rsidRDefault="00000000">
                        <w:pPr>
                          <w:spacing w:after="160" w:line="259" w:lineRule="auto"/>
                          <w:ind w:left="0" w:right="0" w:firstLine="0"/>
                        </w:pPr>
                        <w:r>
                          <w:rPr>
                            <w:sz w:val="18"/>
                          </w:rPr>
                          <w:t xml:space="preserve"> </w:t>
                        </w:r>
                      </w:p>
                    </w:txbxContent>
                  </v:textbox>
                </v:rect>
                <v:rect id="Rectangle 3037" o:spid="_x0000_s1042" style="position:absolute;left:35487;top:14105;width:5287;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" filled="f" stroked="f">
                  <v:textbox inset="0,0,0,0">
                    <w:txbxContent>
                      <w:p w14:paraId="39CE90A2" w14:textId="77777777" w:rsidR="0012387F" w:rsidRDefault="00000000">
                        <w:pPr>
                          <w:spacing w:after="160" w:line="259" w:lineRule="auto"/>
                          <w:ind w:left="0" w:right="0" w:firstLine="0"/>
                        </w:pPr>
                        <w:r>
                          <w:rPr>
                            <w:sz w:val="18"/>
                          </w:rPr>
                          <w:t>mastery.</w:t>
                        </w:r>
                      </w:p>
                    </w:txbxContent>
                  </v:textbox>
                </v:rect>
                <v:rect id="Rectangle 3038" o:spid="_x0000_s1043" style="position:absolute;left:39465;top:14105;width:34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" filled="f" stroked="f">
                  <v:textbox inset="0,0,0,0">
                    <w:txbxContent>
                      <w:p w14:paraId="4D648DAA" w14:textId="77777777" w:rsidR="0012387F" w:rsidRDefault="00000000">
                        <w:pPr>
                          <w:spacing w:after="160" w:line="259" w:lineRule="auto"/>
                          <w:ind w:left="0" w:right="0" w:firstLine="0"/>
                        </w:pPr>
                        <w:r>
                          <w:rPr>
                            <w:sz w:val="18"/>
                          </w:rPr>
                          <w:t xml:space="preserve"> </w:t>
                        </w:r>
                      </w:p>
                    </w:txbxContent>
                  </v:textbox>
                </v:rect>
                <v:rect id="Rectangle 3039" o:spid="_x0000_s1044" style="position:absolute;left:-367;top:9941;width:5783;height:15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" filled="f" stroked="f">
                  <v:textbox inset="0,0,0,0">
                    <w:txbxContent>
                      <w:p w14:paraId="59C9EE22" w14:textId="77777777" w:rsidR="0012387F" w:rsidRDefault="00000000">
                        <w:pPr>
                          <w:spacing w:after="160" w:line="259" w:lineRule="auto"/>
                          <w:ind w:left="0" w:right="0" w:firstLine="0"/>
                        </w:pPr>
                        <w:r>
                          <w:rPr>
                            <w:sz w:val="18"/>
                          </w:rPr>
                          <w:t>Coverage</w:t>
                        </w:r>
                      </w:p>
                    </w:txbxContent>
                  </v:textbox>
                </v:rect>
                <v:rect id="Rectangle 3040" o:spid="_x0000_s1045" style="position:absolute;left:2353;top:8317;width:344;height:15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" filled="f" stroked="f">
                  <v:textbox inset="0,0,0,0">
                    <w:txbxContent>
                      <w:p w14:paraId="44A3C4FC" w14:textId="77777777" w:rsidR="0012387F" w:rsidRDefault="00000000">
                        <w:pPr>
                          <w:spacing w:after="160" w:line="259" w:lineRule="auto"/>
                          <w:ind w:left="0" w:right="0" w:firstLine="0"/>
                        </w:pPr>
                        <w:r>
                          <w:rPr>
                            <w:sz w:val="18"/>
                          </w:rPr>
                          <w:t xml:space="preserve"> </w:t>
                        </w:r>
                      </w:p>
                    </w:txbxContent>
                  </v:textbox>
                </v:rect>
                <v:rect id="Rectangle 3041" o:spid="_x0000_s1046" style="position:absolute;left:1883;top:7603;width:1284;height:15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" filled="f" stroked="f">
                  <v:textbox inset="0,0,0,0">
                    <w:txbxContent>
                      <w:p w14:paraId="08495250" w14:textId="77777777" w:rsidR="0012387F" w:rsidRDefault="00000000">
                        <w:pPr>
                          <w:spacing w:after="160" w:line="259" w:lineRule="auto"/>
                          <w:ind w:left="0" w:right="0" w:firstLine="0"/>
                        </w:pPr>
                        <w:r>
                          <w:rPr>
                            <w:sz w:val="18"/>
                          </w:rPr>
                          <w:t>of</w:t>
                        </w:r>
                      </w:p>
                    </w:txbxContent>
                  </v:textbox>
                </v:rect>
                <v:rect id="Rectangle 3042" o:spid="_x0000_s1047" style="position:absolute;left:2353;top:7113;width:344;height:15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" filled="f" stroked="f">
                  <v:textbox inset="0,0,0,0">
                    <w:txbxContent>
                      <w:p w14:paraId="6EA54E2E" w14:textId="77777777" w:rsidR="0012387F" w:rsidRDefault="00000000">
                        <w:pPr>
                          <w:spacing w:after="160" w:line="259" w:lineRule="auto"/>
                          <w:ind w:left="0" w:right="0" w:firstLine="0"/>
                        </w:pPr>
                        <w:r>
                          <w:rPr>
                            <w:sz w:val="18"/>
                          </w:rPr>
                          <w:t xml:space="preserve"> </w:t>
                        </w:r>
                      </w:p>
                    </w:txbxContent>
                  </v:textbox>
                </v:rect>
                <v:rect id="Rectangle 3043" o:spid="_x0000_s1048" style="position:absolute;left:172;top:4689;width:4705;height:15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" filled="f" stroked="f">
                  <v:textbox inset="0,0,0,0">
                    <w:txbxContent>
                      <w:p w14:paraId="018AF5CB" w14:textId="77777777" w:rsidR="0012387F" w:rsidRDefault="00000000">
                        <w:pPr>
                          <w:spacing w:after="160" w:line="259" w:lineRule="auto"/>
                          <w:ind w:left="0" w:right="0" w:firstLine="0"/>
                        </w:pPr>
                        <w:r>
                          <w:rPr>
                            <w:sz w:val="18"/>
                          </w:rPr>
                          <w:t>content</w:t>
                        </w:r>
                      </w:p>
                    </w:txbxContent>
                  </v:textbox>
                </v:rect>
                <v:rect id="Rectangle 3044" o:spid="_x0000_s1049" style="position:absolute;left:2353;top:3330;width:344;height:15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" filled="f" stroked="f">
                  <v:textbox inset="0,0,0,0">
                    <w:txbxContent>
                      <w:p w14:paraId="78801A70" w14:textId="77777777" w:rsidR="0012387F" w:rsidRDefault="00000000">
                        <w:pPr>
                          <w:spacing w:after="160" w:line="259" w:lineRule="auto"/>
                          <w:ind w:left="0" w:right="0" w:firstLine="0"/>
                        </w:pPr>
                        <w:r>
                          <w:rPr>
                            <w:sz w:val="18"/>
                          </w:rPr>
                          <w:t xml:space="preserve"> </w:t>
                        </w:r>
                      </w:p>
                    </w:txbxContent>
                  </v:textbox>
                </v:rect>
                <w10:anchorlock/>
              </v:group>
            </w:pict>
          </mc:Fallback>
        </mc:AlternateContent>
      </w:r>
    </w:p>
    <w:p w14:paraId="52F8DFF0" w14:textId="77777777" w:rsidR="009D4CB0" w:rsidRDefault="009D4CB0">
      <w:pPr>
        <w:spacing w:after="0" w:line="259" w:lineRule="auto"/>
        <w:ind w:left="1519" w:right="0" w:firstLine="0"/>
      </w:pPr>
    </w:p>
    <w:p w14:paraId="0C60101D" w14:textId="77777777" w:rsidR="0012387F" w:rsidRDefault="00CC62EC">
      <w:pPr>
        <w:pStyle w:val="Heading3"/>
        <w:spacing w:after="42"/>
        <w:ind w:left="703" w:right="1059"/>
      </w:pPr>
      <w:r>
        <w:t xml:space="preserve">Pathway 1 (formal) </w:t>
      </w:r>
    </w:p>
    <w:p w14:paraId="5C56F2DD" w14:textId="77777777" w:rsidR="0012387F" w:rsidRDefault="00CC62EC">
      <w:pPr>
        <w:spacing w:after="0" w:line="259" w:lineRule="auto"/>
        <w:ind w:left="0" w:right="0" w:firstLine="0"/>
      </w:pPr>
      <w:r>
        <w:rPr>
          <w:b/>
        </w:rPr>
        <w:t xml:space="preserve"> </w:t>
      </w:r>
    </w:p>
    <w:p w14:paraId="0EAFE952" w14:textId="77777777" w:rsidR="0012387F" w:rsidRDefault="00CC62EC">
      <w:pPr>
        <w:ind w:left="834" w:right="786"/>
      </w:pPr>
      <w:r>
        <w:t xml:space="preserve">This pathway consists of the EYFS- Development Matters or National Curriculum (age dependent). </w:t>
      </w:r>
    </w:p>
    <w:p w14:paraId="0D96AAE3" w14:textId="6E58B91A" w:rsidR="0012387F" w:rsidRDefault="00CC62EC">
      <w:pPr>
        <w:spacing w:line="239" w:lineRule="auto"/>
        <w:ind w:left="834" w:right="850"/>
        <w:jc w:val="both"/>
      </w:pPr>
      <w:r>
        <w:t xml:space="preserve">The first steps of target setting for the pupils who are accessing the national curriculum is to find out where they were in their previous placement, if appropriate; from this the teacher will then complete baseline assessments </w:t>
      </w:r>
      <w:r w:rsidR="009D4CB0">
        <w:t>to</w:t>
      </w:r>
      <w:r>
        <w:t xml:space="preserve"> ensure correct judgement. They will then baseline the child on Evidence for </w:t>
      </w:r>
      <w:r>
        <w:lastRenderedPageBreak/>
        <w:t xml:space="preserve">Learning </w:t>
      </w:r>
      <w:r w:rsidR="009D4CB0">
        <w:t>to</w:t>
      </w:r>
      <w:r>
        <w:t xml:space="preserve"> produce next steps and appropriate learning for them. This process usually takes a half term at least due to the pupil settling into a new environment. </w:t>
      </w:r>
    </w:p>
    <w:p w14:paraId="68266D80" w14:textId="69044B6F" w:rsidR="0012387F" w:rsidRDefault="00CC62EC">
      <w:pPr>
        <w:spacing w:line="239" w:lineRule="auto"/>
        <w:ind w:left="834" w:right="850"/>
        <w:jc w:val="both"/>
      </w:pPr>
      <w:r>
        <w:t xml:space="preserve">During this time, the young person will be assessed by a range of specialists at the school, which will further inform how they learn, as well as identifying interventions that may need to be in place </w:t>
      </w:r>
      <w:r w:rsidR="009D4CB0">
        <w:t>for</w:t>
      </w:r>
      <w:r>
        <w:t xml:space="preserve"> them to extend their learning. These professionals </w:t>
      </w:r>
      <w:r w:rsidR="009D4CB0">
        <w:t>include</w:t>
      </w:r>
      <w:r>
        <w:t xml:space="preserve"> Educational Psychologists, Occupational therapist and Speech and Language therapists. </w:t>
      </w:r>
    </w:p>
    <w:p w14:paraId="2543B9B1" w14:textId="77777777" w:rsidR="0012387F" w:rsidRDefault="00CC62EC">
      <w:pPr>
        <w:ind w:left="834" w:right="786"/>
      </w:pPr>
      <w:r>
        <w:t xml:space="preserve">This is a formal learning pathway, which means they are working on National Curriculum targets set to their ability. </w:t>
      </w:r>
    </w:p>
    <w:p w14:paraId="32378E3F" w14:textId="77777777" w:rsidR="0012387F" w:rsidRDefault="00CC62EC">
      <w:pPr>
        <w:ind w:left="834" w:right="786"/>
      </w:pPr>
      <w:r>
        <w:t xml:space="preserve">Teachers plan from a wider curriculum map and are expected to have medium term planning for the classes they teach, which clearly outlines differentiation for the needs of the pupils. The teacher should also ensure that outcomes are clearly stated on their planning to inform others where the young person is expected to reach. Subsequently, half termly, teachers are then expected to update the National Curriculum monitoring system (Evidence for Learning) with evidence of achieved targets. </w:t>
      </w:r>
    </w:p>
    <w:p w14:paraId="1858E3A7" w14:textId="77777777" w:rsidR="0012387F" w:rsidRDefault="00CC62EC">
      <w:pPr>
        <w:spacing w:after="0" w:line="259" w:lineRule="auto"/>
        <w:ind w:left="0" w:right="0" w:firstLine="0"/>
      </w:pPr>
      <w:r>
        <w:t xml:space="preserve"> </w:t>
      </w:r>
    </w:p>
    <w:p w14:paraId="25222C33" w14:textId="77777777" w:rsidR="0012387F" w:rsidRDefault="00CC62EC">
      <w:pPr>
        <w:spacing w:after="0" w:line="259" w:lineRule="auto"/>
        <w:ind w:left="0" w:right="0" w:firstLine="0"/>
      </w:pPr>
      <w:r>
        <w:t xml:space="preserve"> </w:t>
      </w:r>
    </w:p>
    <w:p w14:paraId="2B0672A6" w14:textId="77777777" w:rsidR="0012387F" w:rsidRDefault="00CC62EC">
      <w:pPr>
        <w:pStyle w:val="Heading3"/>
        <w:ind w:left="703" w:right="1059"/>
      </w:pPr>
      <w:r>
        <w:t xml:space="preserve">Pathway 3 (pre-formal) </w:t>
      </w:r>
    </w:p>
    <w:p w14:paraId="31692724" w14:textId="77777777" w:rsidR="0012387F" w:rsidRDefault="00CC62EC">
      <w:pPr>
        <w:spacing w:after="0" w:line="259" w:lineRule="auto"/>
        <w:ind w:left="0" w:right="0" w:firstLine="0"/>
      </w:pPr>
      <w:r>
        <w:rPr>
          <w:b/>
        </w:rPr>
        <w:t xml:space="preserve"> </w:t>
      </w:r>
    </w:p>
    <w:p w14:paraId="2A0F6BF1" w14:textId="3F2472CF" w:rsidR="0012387F" w:rsidRDefault="00CC62EC">
      <w:pPr>
        <w:ind w:left="703" w:right="786"/>
      </w:pPr>
      <w:r>
        <w:t xml:space="preserve">Armley Grange School offers a specially adapted curriculum pathway for pupils with </w:t>
      </w:r>
      <w:r w:rsidR="009D4CB0">
        <w:t>autism spectrum condition</w:t>
      </w:r>
      <w:r>
        <w:t xml:space="preserve"> (AS</w:t>
      </w:r>
      <w:r w:rsidR="009D4CB0">
        <w:t>C</w:t>
      </w:r>
      <w:r>
        <w:t xml:space="preserve">) and significant learning difficulties. This is a person centred, needs led approach rather than a subject based content driven approach which has been developed </w:t>
      </w:r>
      <w:r w:rsidR="009D4CB0">
        <w:t>to</w:t>
      </w:r>
      <w:r>
        <w:t xml:space="preserve"> facilitate the planning and assessment of learning for pupils who are working below the National Curriculum and who don’t make progress in a neuro-typical way. The overall design of this framework addresses some key issues relating to appropriate learning approaches for pupils with severe and profound learning diff</w:t>
      </w:r>
      <w:r>
        <w:t xml:space="preserve">iculties. </w:t>
      </w:r>
    </w:p>
    <w:p w14:paraId="2CACCA8D" w14:textId="0907BD7A" w:rsidR="0012387F" w:rsidRDefault="00CC62EC">
      <w:pPr>
        <w:spacing w:after="258"/>
        <w:ind w:left="703" w:right="786"/>
      </w:pPr>
      <w:r>
        <w:t xml:space="preserve">This curriculum ensures that learning is ambitious for children; it is centred on what that person needs and wants at its very core, and means progress is achievable for all. It enables teachers to focus on those things that will have the most impact on pupil’s lives. Personalisation involves stripping away the less important areas of learning and focusing on the more important ones. This is critical to making the best of what is limited time in </w:t>
      </w:r>
      <w:r w:rsidR="009D4CB0">
        <w:t>school and</w:t>
      </w:r>
      <w:r>
        <w:t xml:space="preserve"> create a road to their future that is focused on their wellbeing and independence. </w:t>
      </w:r>
    </w:p>
    <w:p w14:paraId="7BE3606E" w14:textId="77777777" w:rsidR="0012387F" w:rsidRDefault="00CC62EC">
      <w:pPr>
        <w:ind w:left="703" w:right="786"/>
      </w:pPr>
      <w:r>
        <w:t xml:space="preserve">Based on collaboration between the Autism Centre for Education and Research (ACER) at Birmingham University and the Autism Education Trust (AET) this pathway is designed to capture individual pupils’ learning needs as well as addressing the specific social, emotional, sensory and communication needs associated with autism; it fosters their independence and well-being and creates an inclusive learning environment. </w:t>
      </w:r>
    </w:p>
    <w:p w14:paraId="340AB9B5" w14:textId="77777777" w:rsidR="009D4CB0" w:rsidRDefault="009D4CB0">
      <w:pPr>
        <w:ind w:left="703" w:right="786"/>
      </w:pPr>
    </w:p>
    <w:p w14:paraId="5CF75AAA" w14:textId="61675F77" w:rsidR="0012387F" w:rsidRDefault="00CC62EC">
      <w:pPr>
        <w:spacing w:line="239" w:lineRule="auto"/>
        <w:ind w:left="703" w:right="1123"/>
        <w:jc w:val="both"/>
      </w:pPr>
      <w:r>
        <w:t xml:space="preserve">Commissioned by the Department for </w:t>
      </w:r>
      <w:r w:rsidR="009D4CB0">
        <w:t>Education and</w:t>
      </w:r>
      <w:r>
        <w:t xml:space="preserve"> based on research and consultation with a wide range of practitioners, academics, parents, and people on the autism spectrum (AET, 2021), the AET Autism Progression Framework 2.0 provides the structure for Armley Grange’s specialist pathway. </w:t>
      </w:r>
    </w:p>
    <w:p w14:paraId="185E0B98" w14:textId="77777777" w:rsidR="0012387F" w:rsidRDefault="00CC62EC">
      <w:pPr>
        <w:pStyle w:val="Heading3"/>
        <w:spacing w:after="45"/>
        <w:ind w:left="703" w:right="1059"/>
      </w:pPr>
      <w:r>
        <w:t xml:space="preserve">Pathway 2 (semi-formal) </w:t>
      </w:r>
    </w:p>
    <w:p w14:paraId="6AEF85E8" w14:textId="77777777" w:rsidR="0012387F" w:rsidRDefault="00CC62EC">
      <w:pPr>
        <w:spacing w:after="0" w:line="259" w:lineRule="auto"/>
        <w:ind w:left="0" w:right="0" w:firstLine="0"/>
      </w:pPr>
      <w:r>
        <w:rPr>
          <w:b/>
        </w:rPr>
        <w:t xml:space="preserve"> </w:t>
      </w:r>
    </w:p>
    <w:p w14:paraId="01F0FE43" w14:textId="32077847" w:rsidR="0012387F" w:rsidRDefault="00CC62EC">
      <w:pPr>
        <w:ind w:left="834" w:right="786"/>
      </w:pPr>
      <w:r>
        <w:t xml:space="preserve">This is a split between the two pathways above; it allows our pupils to access areas of the national curriculum on a highly personalised approach while also working on individual pupils’ learning needs as well as addressing the specific social, emotional, sensory and communication needs. Our pupils will have elements of the national curriculum built into their wider </w:t>
      </w:r>
      <w:r w:rsidR="009D4CB0">
        <w:t>curriculum or</w:t>
      </w:r>
      <w:r>
        <w:t xml:space="preserve"> may access a minimised subject framework for one or more of the core subjects (English, Maths, Science). </w:t>
      </w:r>
    </w:p>
    <w:p w14:paraId="1556EFE3" w14:textId="77777777" w:rsidR="0012387F" w:rsidRDefault="00CC62EC">
      <w:pPr>
        <w:spacing w:after="0" w:line="259" w:lineRule="auto"/>
        <w:ind w:left="0" w:right="0" w:firstLine="0"/>
      </w:pPr>
      <w:r>
        <w:rPr>
          <w:sz w:val="20"/>
        </w:rPr>
        <w:t xml:space="preserve"> </w:t>
      </w:r>
    </w:p>
    <w:p w14:paraId="433D9D00" w14:textId="77777777" w:rsidR="0012387F" w:rsidRDefault="00CC62EC">
      <w:pPr>
        <w:spacing w:after="179" w:line="259" w:lineRule="auto"/>
        <w:ind w:left="0" w:right="0" w:firstLine="0"/>
      </w:pPr>
      <w:r>
        <w:rPr>
          <w:sz w:val="20"/>
        </w:rPr>
        <w:t xml:space="preserve"> </w:t>
      </w:r>
    </w:p>
    <w:p w14:paraId="2DBCE90F" w14:textId="77777777" w:rsidR="0012387F" w:rsidRDefault="00CC62EC">
      <w:pPr>
        <w:spacing w:after="0" w:line="259" w:lineRule="auto"/>
        <w:ind w:left="0" w:right="0" w:firstLine="0"/>
      </w:pPr>
      <w:r>
        <w:rPr>
          <w:sz w:val="20"/>
        </w:rPr>
        <w:t xml:space="preserve"> </w:t>
      </w:r>
    </w:p>
    <w:p w14:paraId="4345B90B" w14:textId="77777777" w:rsidR="0012387F" w:rsidRDefault="00CC62EC">
      <w:pPr>
        <w:spacing w:after="0" w:line="259" w:lineRule="auto"/>
        <w:ind w:left="108" w:right="0" w:firstLine="0"/>
      </w:pPr>
      <w:r>
        <w:rPr>
          <w:noProof/>
        </w:rPr>
        <w:lastRenderedPageBreak/>
        <w:drawing>
          <wp:inline distT="0" distB="0" distL="0" distR="0" wp14:anchorId="367785B0" wp14:editId="225080F7">
            <wp:extent cx="6653531" cy="3011170"/>
            <wp:effectExtent l="0" t="0" r="0" b="0"/>
            <wp:docPr id="3512" name="Picture 3512"/>
            <wp:cNvGraphicFramePr/>
            <a:graphic xmlns:a="http://schemas.openxmlformats.org/drawingml/2006/main">
              <a:graphicData uri="http://schemas.openxmlformats.org/drawingml/2006/picture">
                <pic:pic xmlns:pic="http://schemas.openxmlformats.org/drawingml/2006/picture">
                  <pic:nvPicPr>
                    <pic:cNvPr id="3512" name="Picture 3512"/>
                    <pic:cNvPicPr/>
                  </pic:nvPicPr>
                  <pic:blipFill>
                    <a:blip r:embed="rId14"/>
                    <a:stretch>
                      <a:fillRect/>
                    </a:stretch>
                  </pic:blipFill>
                  <pic:spPr>
                    <a:xfrm>
                      <a:off x="0" y="0"/>
                      <a:ext cx="6653531" cy="3011170"/>
                    </a:xfrm>
                    <a:prstGeom prst="rect">
                      <a:avLst/>
                    </a:prstGeom>
                  </pic:spPr>
                </pic:pic>
              </a:graphicData>
            </a:graphic>
          </wp:inline>
        </w:drawing>
      </w:r>
    </w:p>
    <w:p w14:paraId="64D8B79B" w14:textId="77777777" w:rsidR="0012387F" w:rsidRDefault="00CC62EC">
      <w:pPr>
        <w:spacing w:after="0" w:line="259" w:lineRule="auto"/>
        <w:ind w:left="0" w:right="4055" w:firstLine="0"/>
        <w:jc w:val="right"/>
      </w:pPr>
      <w:r>
        <w:t xml:space="preserve">The AET Pupil Progression Framework is built on the following areas: </w:t>
      </w:r>
    </w:p>
    <w:p w14:paraId="6908A2A0" w14:textId="77777777" w:rsidR="0012387F" w:rsidRDefault="00CC62EC">
      <w:pPr>
        <w:spacing w:after="0" w:line="259" w:lineRule="auto"/>
        <w:ind w:left="0" w:right="0" w:firstLine="0"/>
      </w:pPr>
      <w:r>
        <w:rPr>
          <w:sz w:val="20"/>
        </w:rPr>
        <w:t xml:space="preserve"> </w:t>
      </w:r>
    </w:p>
    <w:tbl>
      <w:tblPr>
        <w:tblStyle w:val="TableGrid"/>
        <w:tblW w:w="10641" w:type="dxa"/>
        <w:tblInd w:w="132" w:type="dxa"/>
        <w:tblCellMar>
          <w:top w:w="31" w:type="dxa"/>
          <w:left w:w="5" w:type="dxa"/>
          <w:bottom w:w="9" w:type="dxa"/>
          <w:right w:w="481" w:type="dxa"/>
        </w:tblCellMar>
        <w:tblLook w:val="04A0" w:firstRow="1" w:lastRow="0" w:firstColumn="1" w:lastColumn="0" w:noHBand="0" w:noVBand="1"/>
      </w:tblPr>
      <w:tblGrid>
        <w:gridCol w:w="3549"/>
        <w:gridCol w:w="7092"/>
      </w:tblGrid>
      <w:tr w:rsidR="0012387F" w14:paraId="772886F9" w14:textId="77777777">
        <w:trPr>
          <w:trHeight w:val="1831"/>
        </w:trPr>
        <w:tc>
          <w:tcPr>
            <w:tcW w:w="3548" w:type="dxa"/>
            <w:tcBorders>
              <w:top w:val="single" w:sz="4" w:space="0" w:color="000000"/>
              <w:left w:val="single" w:sz="4" w:space="0" w:color="000000"/>
              <w:bottom w:val="single" w:sz="4" w:space="0" w:color="000000"/>
              <w:right w:val="single" w:sz="4" w:space="0" w:color="000000"/>
            </w:tcBorders>
          </w:tcPr>
          <w:p w14:paraId="0B53D4DB" w14:textId="77777777" w:rsidR="0012387F" w:rsidRDefault="00CC62EC">
            <w:pPr>
              <w:spacing w:after="0" w:line="259" w:lineRule="auto"/>
              <w:ind w:left="0" w:right="0" w:firstLine="0"/>
            </w:pPr>
            <w:r>
              <w:rPr>
                <w:sz w:val="20"/>
              </w:rPr>
              <w:t xml:space="preserve"> </w:t>
            </w:r>
          </w:p>
          <w:p w14:paraId="2A198B49" w14:textId="77777777" w:rsidR="0012387F" w:rsidRDefault="00CC62EC">
            <w:pPr>
              <w:spacing w:after="14" w:line="216" w:lineRule="auto"/>
              <w:ind w:left="151" w:right="95" w:firstLine="0"/>
            </w:pPr>
            <w:r>
              <w:rPr>
                <w:color w:val="12489A"/>
                <w:sz w:val="20"/>
              </w:rPr>
              <w:t>Communication and interaction</w:t>
            </w:r>
            <w:r>
              <w:rPr>
                <w:sz w:val="20"/>
              </w:rPr>
              <w:t xml:space="preserve"> </w:t>
            </w:r>
          </w:p>
          <w:p w14:paraId="31012C10" w14:textId="77777777" w:rsidR="0012387F" w:rsidRDefault="00CC62EC">
            <w:pPr>
              <w:spacing w:after="0" w:line="259" w:lineRule="auto"/>
              <w:ind w:left="2505" w:right="0" w:firstLine="0"/>
            </w:pPr>
            <w:r>
              <w:rPr>
                <w:noProof/>
              </w:rPr>
              <w:drawing>
                <wp:inline distT="0" distB="0" distL="0" distR="0" wp14:anchorId="057036E9" wp14:editId="3CF73E72">
                  <wp:extent cx="243688" cy="394970"/>
                  <wp:effectExtent l="0" t="0" r="0" b="0"/>
                  <wp:docPr id="4075" name="Picture 4075"/>
                  <wp:cNvGraphicFramePr/>
                  <a:graphic xmlns:a="http://schemas.openxmlformats.org/drawingml/2006/main">
                    <a:graphicData uri="http://schemas.openxmlformats.org/drawingml/2006/picture">
                      <pic:pic xmlns:pic="http://schemas.openxmlformats.org/drawingml/2006/picture">
                        <pic:nvPicPr>
                          <pic:cNvPr id="4075" name="Picture 4075"/>
                          <pic:cNvPicPr/>
                        </pic:nvPicPr>
                        <pic:blipFill>
                          <a:blip r:embed="rId15"/>
                          <a:stretch>
                            <a:fillRect/>
                          </a:stretch>
                        </pic:blipFill>
                        <pic:spPr>
                          <a:xfrm>
                            <a:off x="0" y="0"/>
                            <a:ext cx="243688" cy="394970"/>
                          </a:xfrm>
                          <a:prstGeom prst="rect">
                            <a:avLst/>
                          </a:prstGeom>
                        </pic:spPr>
                      </pic:pic>
                    </a:graphicData>
                  </a:graphic>
                </wp:inline>
              </w:drawing>
            </w:r>
            <w:r>
              <w:rPr>
                <w:sz w:val="20"/>
              </w:rPr>
              <w:t xml:space="preserve"> </w:t>
            </w:r>
          </w:p>
          <w:p w14:paraId="150432AA" w14:textId="77777777" w:rsidR="0012387F" w:rsidRDefault="00CC62EC">
            <w:pPr>
              <w:spacing w:after="49" w:line="259" w:lineRule="auto"/>
              <w:ind w:left="0" w:right="0" w:firstLine="0"/>
            </w:pPr>
            <w:r>
              <w:rPr>
                <w:rFonts w:ascii="Times New Roman" w:eastAsia="Times New Roman" w:hAnsi="Times New Roman" w:cs="Times New Roman"/>
                <w:sz w:val="14"/>
              </w:rPr>
              <w:t xml:space="preserve"> </w:t>
            </w:r>
          </w:p>
          <w:p w14:paraId="5D1856DC" w14:textId="77777777" w:rsidR="0012387F" w:rsidRDefault="00CC62EC">
            <w:pPr>
              <w:spacing w:after="0" w:line="259" w:lineRule="auto"/>
              <w:ind w:left="0" w:right="0" w:firstLine="0"/>
            </w:pPr>
            <w:r>
              <w:rPr>
                <w:rFonts w:ascii="Times New Roman" w:eastAsia="Times New Roman" w:hAnsi="Times New Roman" w:cs="Times New Roman"/>
                <w:sz w:val="14"/>
              </w:rPr>
              <w:t xml:space="preserve"> </w:t>
            </w:r>
          </w:p>
        </w:tc>
        <w:tc>
          <w:tcPr>
            <w:tcW w:w="7093" w:type="dxa"/>
            <w:tcBorders>
              <w:top w:val="single" w:sz="4" w:space="0" w:color="000000"/>
              <w:left w:val="single" w:sz="4" w:space="0" w:color="000000"/>
              <w:bottom w:val="single" w:sz="4" w:space="0" w:color="000000"/>
              <w:right w:val="single" w:sz="4" w:space="0" w:color="000000"/>
            </w:tcBorders>
            <w:vAlign w:val="bottom"/>
          </w:tcPr>
          <w:p w14:paraId="09C90B1E" w14:textId="77777777" w:rsidR="0012387F" w:rsidRDefault="00CC62EC">
            <w:pPr>
              <w:numPr>
                <w:ilvl w:val="0"/>
                <w:numId w:val="7"/>
              </w:numPr>
              <w:spacing w:after="0" w:line="259" w:lineRule="auto"/>
              <w:ind w:right="0" w:hanging="252"/>
            </w:pPr>
            <w:r>
              <w:rPr>
                <w:color w:val="12489A"/>
                <w:sz w:val="20"/>
              </w:rPr>
              <w:t>Engaging in interaction</w:t>
            </w:r>
            <w:r>
              <w:rPr>
                <w:sz w:val="20"/>
              </w:rPr>
              <w:t xml:space="preserve"> </w:t>
            </w:r>
          </w:p>
          <w:p w14:paraId="00BC4589" w14:textId="77777777" w:rsidR="0012387F" w:rsidRDefault="00CC62EC">
            <w:pPr>
              <w:numPr>
                <w:ilvl w:val="0"/>
                <w:numId w:val="7"/>
              </w:numPr>
              <w:spacing w:after="23" w:line="259" w:lineRule="auto"/>
              <w:ind w:right="0" w:hanging="252"/>
            </w:pPr>
            <w:r>
              <w:rPr>
                <w:color w:val="12489A"/>
                <w:sz w:val="20"/>
              </w:rPr>
              <w:t>Making requests</w:t>
            </w:r>
            <w:r>
              <w:rPr>
                <w:sz w:val="20"/>
              </w:rPr>
              <w:t xml:space="preserve"> </w:t>
            </w:r>
          </w:p>
          <w:p w14:paraId="51C43EC2" w14:textId="77777777" w:rsidR="0012387F" w:rsidRDefault="00CC62EC">
            <w:pPr>
              <w:numPr>
                <w:ilvl w:val="0"/>
                <w:numId w:val="7"/>
              </w:numPr>
              <w:spacing w:after="0" w:line="259" w:lineRule="auto"/>
              <w:ind w:right="0" w:hanging="252"/>
            </w:pPr>
            <w:r>
              <w:rPr>
                <w:color w:val="12489A"/>
                <w:sz w:val="20"/>
              </w:rPr>
              <w:t>Communicating information / commenting on events</w:t>
            </w:r>
            <w:r>
              <w:rPr>
                <w:sz w:val="20"/>
              </w:rPr>
              <w:t xml:space="preserve"> </w:t>
            </w:r>
          </w:p>
          <w:p w14:paraId="70A875D6" w14:textId="77777777" w:rsidR="0012387F" w:rsidRDefault="00CC62EC">
            <w:pPr>
              <w:numPr>
                <w:ilvl w:val="0"/>
                <w:numId w:val="7"/>
              </w:numPr>
              <w:spacing w:after="0" w:line="259" w:lineRule="auto"/>
              <w:ind w:right="0" w:hanging="252"/>
            </w:pPr>
            <w:r>
              <w:rPr>
                <w:color w:val="12489A"/>
                <w:sz w:val="20"/>
              </w:rPr>
              <w:t>Listening and understanding</w:t>
            </w:r>
            <w:r>
              <w:rPr>
                <w:sz w:val="20"/>
              </w:rPr>
              <w:t xml:space="preserve"> </w:t>
            </w:r>
          </w:p>
          <w:p w14:paraId="09BD847D" w14:textId="77777777" w:rsidR="0012387F" w:rsidRDefault="00CC62EC">
            <w:pPr>
              <w:numPr>
                <w:ilvl w:val="0"/>
                <w:numId w:val="7"/>
              </w:numPr>
              <w:spacing w:after="0" w:line="259" w:lineRule="auto"/>
              <w:ind w:right="0" w:hanging="252"/>
            </w:pPr>
            <w:r>
              <w:rPr>
                <w:color w:val="12489A"/>
                <w:sz w:val="20"/>
              </w:rPr>
              <w:t>Greetings</w:t>
            </w:r>
            <w:r>
              <w:rPr>
                <w:sz w:val="20"/>
              </w:rPr>
              <w:t xml:space="preserve"> </w:t>
            </w:r>
          </w:p>
          <w:p w14:paraId="469058B2" w14:textId="77777777" w:rsidR="0012387F" w:rsidRDefault="00CC62EC">
            <w:pPr>
              <w:numPr>
                <w:ilvl w:val="0"/>
                <w:numId w:val="7"/>
              </w:numPr>
              <w:spacing w:after="0" w:line="259" w:lineRule="auto"/>
              <w:ind w:right="0" w:hanging="252"/>
            </w:pPr>
            <w:r>
              <w:rPr>
                <w:color w:val="12489A"/>
                <w:sz w:val="20"/>
              </w:rPr>
              <w:t>Conversations</w:t>
            </w:r>
            <w:r>
              <w:rPr>
                <w:sz w:val="20"/>
              </w:rPr>
              <w:t xml:space="preserve"> </w:t>
            </w:r>
          </w:p>
          <w:p w14:paraId="2AA781BA" w14:textId="77777777" w:rsidR="0012387F" w:rsidRDefault="00CC62EC">
            <w:pPr>
              <w:numPr>
                <w:ilvl w:val="0"/>
                <w:numId w:val="7"/>
              </w:numPr>
              <w:spacing w:after="0" w:line="259" w:lineRule="auto"/>
              <w:ind w:right="0" w:hanging="252"/>
            </w:pPr>
            <w:r>
              <w:rPr>
                <w:color w:val="12489A"/>
                <w:sz w:val="20"/>
              </w:rPr>
              <w:t>Non-verbal communication</w:t>
            </w:r>
            <w:r>
              <w:rPr>
                <w:sz w:val="20"/>
              </w:rPr>
              <w:t xml:space="preserve"> </w:t>
            </w:r>
          </w:p>
        </w:tc>
      </w:tr>
      <w:tr w:rsidR="0012387F" w14:paraId="0ED968AF" w14:textId="77777777">
        <w:trPr>
          <w:trHeight w:val="1397"/>
        </w:trPr>
        <w:tc>
          <w:tcPr>
            <w:tcW w:w="3548" w:type="dxa"/>
            <w:tcBorders>
              <w:top w:val="single" w:sz="4" w:space="0" w:color="000000"/>
              <w:left w:val="single" w:sz="4" w:space="0" w:color="000000"/>
              <w:bottom w:val="single" w:sz="4" w:space="0" w:color="000000"/>
              <w:right w:val="single" w:sz="4" w:space="0" w:color="000000"/>
            </w:tcBorders>
          </w:tcPr>
          <w:p w14:paraId="68CEE675" w14:textId="77777777" w:rsidR="0012387F" w:rsidRDefault="00CC62EC">
            <w:pPr>
              <w:spacing w:after="0" w:line="259" w:lineRule="auto"/>
              <w:ind w:left="151" w:right="0" w:firstLine="0"/>
            </w:pPr>
            <w:r>
              <w:rPr>
                <w:color w:val="CF2C2E"/>
                <w:sz w:val="20"/>
              </w:rPr>
              <w:t>Social understanding and relationships</w:t>
            </w:r>
            <w:r>
              <w:rPr>
                <w:sz w:val="20"/>
              </w:rPr>
              <w:t xml:space="preserve"> </w:t>
            </w:r>
            <w:r>
              <w:rPr>
                <w:sz w:val="20"/>
              </w:rPr>
              <w:tab/>
            </w:r>
            <w:r>
              <w:rPr>
                <w:noProof/>
              </w:rPr>
              <mc:AlternateContent>
                <mc:Choice Requires="wpg">
                  <w:drawing>
                    <wp:inline distT="0" distB="0" distL="0" distR="0" wp14:anchorId="74235EEC" wp14:editId="0BFD76D4">
                      <wp:extent cx="293370" cy="323850"/>
                      <wp:effectExtent l="0" t="0" r="0" b="0"/>
                      <wp:docPr id="27916" name="Group 27916"/>
                      <wp:cNvGraphicFramePr/>
                      <a:graphic xmlns:a="http://schemas.openxmlformats.org/drawingml/2006/main">
                        <a:graphicData uri="http://schemas.microsoft.com/office/word/2010/wordprocessingGroup">
                          <wpg:wgp>
                            <wpg:cNvGrpSpPr/>
                            <wpg:grpSpPr>
                              <a:xfrm>
                                <a:off x="0" y="0"/>
                                <a:ext cx="293370" cy="323850"/>
                                <a:chOff x="0" y="0"/>
                                <a:chExt cx="293370" cy="323850"/>
                              </a:xfrm>
                            </wpg:grpSpPr>
                            <wps:wsp>
                              <wps:cNvPr id="3520" name="Shape 3520"/>
                              <wps:cNvSpPr/>
                              <wps:spPr>
                                <a:xfrm>
                                  <a:off x="14605" y="0"/>
                                  <a:ext cx="77470" cy="144780"/>
                                </a:xfrm>
                                <a:custGeom>
                                  <a:avLst/>
                                  <a:gdLst/>
                                  <a:ahLst/>
                                  <a:cxnLst/>
                                  <a:rect l="0" t="0" r="0" b="0"/>
                                  <a:pathLst>
                                    <a:path w="77470" h="144780">
                                      <a:moveTo>
                                        <a:pt x="23495" y="0"/>
                                      </a:moveTo>
                                      <a:lnTo>
                                        <a:pt x="71755" y="0"/>
                                      </a:lnTo>
                                      <a:lnTo>
                                        <a:pt x="67945" y="5080"/>
                                      </a:lnTo>
                                      <a:lnTo>
                                        <a:pt x="64770" y="10795"/>
                                      </a:lnTo>
                                      <a:lnTo>
                                        <a:pt x="62230" y="17145"/>
                                      </a:lnTo>
                                      <a:lnTo>
                                        <a:pt x="61595" y="24130"/>
                                      </a:lnTo>
                                      <a:lnTo>
                                        <a:pt x="61595" y="81915"/>
                                      </a:lnTo>
                                      <a:lnTo>
                                        <a:pt x="62865" y="90170"/>
                                      </a:lnTo>
                                      <a:lnTo>
                                        <a:pt x="66040" y="98425"/>
                                      </a:lnTo>
                                      <a:lnTo>
                                        <a:pt x="71120" y="104775"/>
                                      </a:lnTo>
                                      <a:lnTo>
                                        <a:pt x="77470" y="109855"/>
                                      </a:lnTo>
                                      <a:lnTo>
                                        <a:pt x="53975" y="144780"/>
                                      </a:lnTo>
                                      <a:lnTo>
                                        <a:pt x="51435" y="143511"/>
                                      </a:lnTo>
                                      <a:lnTo>
                                        <a:pt x="51435" y="105411"/>
                                      </a:lnTo>
                                      <a:lnTo>
                                        <a:pt x="23495" y="105411"/>
                                      </a:lnTo>
                                      <a:lnTo>
                                        <a:pt x="13970" y="103505"/>
                                      </a:lnTo>
                                      <a:lnTo>
                                        <a:pt x="6985" y="98425"/>
                                      </a:lnTo>
                                      <a:lnTo>
                                        <a:pt x="1270" y="90805"/>
                                      </a:lnTo>
                                      <a:lnTo>
                                        <a:pt x="0" y="81915"/>
                                      </a:lnTo>
                                      <a:lnTo>
                                        <a:pt x="0" y="24130"/>
                                      </a:lnTo>
                                      <a:lnTo>
                                        <a:pt x="1270" y="14605"/>
                                      </a:lnTo>
                                      <a:lnTo>
                                        <a:pt x="6985" y="6986"/>
                                      </a:lnTo>
                                      <a:lnTo>
                                        <a:pt x="13970" y="1905"/>
                                      </a:lnTo>
                                      <a:lnTo>
                                        <a:pt x="23495" y="0"/>
                                      </a:lnTo>
                                      <a:close/>
                                    </a:path>
                                  </a:pathLst>
                                </a:custGeom>
                                <a:ln w="0" cap="flat">
                                  <a:miter lim="127000"/>
                                </a:ln>
                              </wps:spPr>
                              <wps:style>
                                <a:lnRef idx="0">
                                  <a:srgbClr val="000000">
                                    <a:alpha val="0"/>
                                  </a:srgbClr>
                                </a:lnRef>
                                <a:fillRef idx="1">
                                  <a:srgbClr val="DF2C35"/>
                                </a:fillRef>
                                <a:effectRef idx="0">
                                  <a:scrgbClr r="0" g="0" b="0"/>
                                </a:effectRef>
                                <a:fontRef idx="none"/>
                              </wps:style>
                              <wps:bodyPr/>
                            </wps:wsp>
                            <wps:wsp>
                              <wps:cNvPr id="3521" name="Shape 3521"/>
                              <wps:cNvSpPr/>
                              <wps:spPr>
                                <a:xfrm>
                                  <a:off x="201295" y="0"/>
                                  <a:ext cx="77470" cy="144780"/>
                                </a:xfrm>
                                <a:custGeom>
                                  <a:avLst/>
                                  <a:gdLst/>
                                  <a:ahLst/>
                                  <a:cxnLst/>
                                  <a:rect l="0" t="0" r="0" b="0"/>
                                  <a:pathLst>
                                    <a:path w="77470" h="144780">
                                      <a:moveTo>
                                        <a:pt x="5715" y="0"/>
                                      </a:moveTo>
                                      <a:lnTo>
                                        <a:pt x="53975" y="0"/>
                                      </a:lnTo>
                                      <a:lnTo>
                                        <a:pt x="63500" y="1905"/>
                                      </a:lnTo>
                                      <a:lnTo>
                                        <a:pt x="70485" y="6986"/>
                                      </a:lnTo>
                                      <a:lnTo>
                                        <a:pt x="75565" y="14605"/>
                                      </a:lnTo>
                                      <a:lnTo>
                                        <a:pt x="77470" y="24130"/>
                                      </a:lnTo>
                                      <a:lnTo>
                                        <a:pt x="77470" y="81915"/>
                                      </a:lnTo>
                                      <a:lnTo>
                                        <a:pt x="75565" y="90805"/>
                                      </a:lnTo>
                                      <a:lnTo>
                                        <a:pt x="70485" y="98425"/>
                                      </a:lnTo>
                                      <a:lnTo>
                                        <a:pt x="63500" y="103505"/>
                                      </a:lnTo>
                                      <a:lnTo>
                                        <a:pt x="53975" y="105411"/>
                                      </a:lnTo>
                                      <a:lnTo>
                                        <a:pt x="26035" y="105411"/>
                                      </a:lnTo>
                                      <a:lnTo>
                                        <a:pt x="26035" y="143511"/>
                                      </a:lnTo>
                                      <a:lnTo>
                                        <a:pt x="23495" y="144780"/>
                                      </a:lnTo>
                                      <a:lnTo>
                                        <a:pt x="0" y="109855"/>
                                      </a:lnTo>
                                      <a:lnTo>
                                        <a:pt x="6350" y="104775"/>
                                      </a:lnTo>
                                      <a:lnTo>
                                        <a:pt x="11430" y="98425"/>
                                      </a:lnTo>
                                      <a:lnTo>
                                        <a:pt x="14605" y="90170"/>
                                      </a:lnTo>
                                      <a:lnTo>
                                        <a:pt x="15875" y="81915"/>
                                      </a:lnTo>
                                      <a:lnTo>
                                        <a:pt x="15875" y="24130"/>
                                      </a:lnTo>
                                      <a:lnTo>
                                        <a:pt x="15240" y="17145"/>
                                      </a:lnTo>
                                      <a:lnTo>
                                        <a:pt x="12700" y="10795"/>
                                      </a:lnTo>
                                      <a:lnTo>
                                        <a:pt x="9525" y="5080"/>
                                      </a:lnTo>
                                      <a:lnTo>
                                        <a:pt x="5715" y="0"/>
                                      </a:lnTo>
                                      <a:close/>
                                    </a:path>
                                  </a:pathLst>
                                </a:custGeom>
                                <a:ln w="0" cap="flat">
                                  <a:miter lim="127000"/>
                                </a:ln>
                              </wps:spPr>
                              <wps:style>
                                <a:lnRef idx="0">
                                  <a:srgbClr val="000000">
                                    <a:alpha val="0"/>
                                  </a:srgbClr>
                                </a:lnRef>
                                <a:fillRef idx="1">
                                  <a:srgbClr val="DF2C35"/>
                                </a:fillRef>
                                <a:effectRef idx="0">
                                  <a:scrgbClr r="0" g="0" b="0"/>
                                </a:effectRef>
                                <a:fontRef idx="none"/>
                              </wps:style>
                              <wps:bodyPr/>
                            </wps:wsp>
                            <wps:wsp>
                              <wps:cNvPr id="3522" name="Shape 3522"/>
                              <wps:cNvSpPr/>
                              <wps:spPr>
                                <a:xfrm>
                                  <a:off x="85725" y="1905"/>
                                  <a:ext cx="121920" cy="103505"/>
                                </a:xfrm>
                                <a:custGeom>
                                  <a:avLst/>
                                  <a:gdLst/>
                                  <a:ahLst/>
                                  <a:cxnLst/>
                                  <a:rect l="0" t="0" r="0" b="0"/>
                                  <a:pathLst>
                                    <a:path w="121920" h="103505">
                                      <a:moveTo>
                                        <a:pt x="13970" y="0"/>
                                      </a:moveTo>
                                      <a:lnTo>
                                        <a:pt x="107950" y="0"/>
                                      </a:lnTo>
                                      <a:lnTo>
                                        <a:pt x="112395" y="2540"/>
                                      </a:lnTo>
                                      <a:lnTo>
                                        <a:pt x="115570" y="5080"/>
                                      </a:lnTo>
                                      <a:lnTo>
                                        <a:pt x="118745" y="9525"/>
                                      </a:lnTo>
                                      <a:lnTo>
                                        <a:pt x="118745" y="10160"/>
                                      </a:lnTo>
                                      <a:lnTo>
                                        <a:pt x="119380" y="11430"/>
                                      </a:lnTo>
                                      <a:lnTo>
                                        <a:pt x="121285" y="14605"/>
                                      </a:lnTo>
                                      <a:lnTo>
                                        <a:pt x="121920" y="18415"/>
                                      </a:lnTo>
                                      <a:lnTo>
                                        <a:pt x="121920" y="41910"/>
                                      </a:lnTo>
                                      <a:lnTo>
                                        <a:pt x="27940" y="41910"/>
                                      </a:lnTo>
                                      <a:lnTo>
                                        <a:pt x="23495" y="46355"/>
                                      </a:lnTo>
                                      <a:lnTo>
                                        <a:pt x="23495" y="55880"/>
                                      </a:lnTo>
                                      <a:lnTo>
                                        <a:pt x="27940" y="59690"/>
                                      </a:lnTo>
                                      <a:lnTo>
                                        <a:pt x="121920" y="59690"/>
                                      </a:lnTo>
                                      <a:lnTo>
                                        <a:pt x="121920" y="83185"/>
                                      </a:lnTo>
                                      <a:lnTo>
                                        <a:pt x="121285" y="86360"/>
                                      </a:lnTo>
                                      <a:lnTo>
                                        <a:pt x="120015" y="90170"/>
                                      </a:lnTo>
                                      <a:lnTo>
                                        <a:pt x="119380" y="91440"/>
                                      </a:lnTo>
                                      <a:lnTo>
                                        <a:pt x="118110" y="93345"/>
                                      </a:lnTo>
                                      <a:lnTo>
                                        <a:pt x="117475" y="93980"/>
                                      </a:lnTo>
                                      <a:lnTo>
                                        <a:pt x="114300" y="98425"/>
                                      </a:lnTo>
                                      <a:lnTo>
                                        <a:pt x="110490" y="100965"/>
                                      </a:lnTo>
                                      <a:lnTo>
                                        <a:pt x="105410" y="102870"/>
                                      </a:lnTo>
                                      <a:lnTo>
                                        <a:pt x="103505" y="103505"/>
                                      </a:lnTo>
                                      <a:lnTo>
                                        <a:pt x="18415" y="103505"/>
                                      </a:lnTo>
                                      <a:lnTo>
                                        <a:pt x="16510" y="102870"/>
                                      </a:lnTo>
                                      <a:lnTo>
                                        <a:pt x="11430" y="100965"/>
                                      </a:lnTo>
                                      <a:lnTo>
                                        <a:pt x="7620" y="98425"/>
                                      </a:lnTo>
                                      <a:lnTo>
                                        <a:pt x="4445" y="93980"/>
                                      </a:lnTo>
                                      <a:lnTo>
                                        <a:pt x="0" y="83185"/>
                                      </a:lnTo>
                                      <a:lnTo>
                                        <a:pt x="0" y="18415"/>
                                      </a:lnTo>
                                      <a:lnTo>
                                        <a:pt x="635" y="14605"/>
                                      </a:lnTo>
                                      <a:lnTo>
                                        <a:pt x="2540" y="10795"/>
                                      </a:lnTo>
                                      <a:lnTo>
                                        <a:pt x="3175" y="10160"/>
                                      </a:lnTo>
                                      <a:lnTo>
                                        <a:pt x="3175" y="9525"/>
                                      </a:lnTo>
                                      <a:lnTo>
                                        <a:pt x="6350" y="5080"/>
                                      </a:lnTo>
                                      <a:lnTo>
                                        <a:pt x="9525" y="2540"/>
                                      </a:lnTo>
                                      <a:lnTo>
                                        <a:pt x="13970" y="0"/>
                                      </a:lnTo>
                                      <a:close/>
                                    </a:path>
                                  </a:pathLst>
                                </a:custGeom>
                                <a:ln w="0" cap="flat">
                                  <a:miter lim="127000"/>
                                </a:ln>
                              </wps:spPr>
                              <wps:style>
                                <a:lnRef idx="0">
                                  <a:srgbClr val="000000">
                                    <a:alpha val="0"/>
                                  </a:srgbClr>
                                </a:lnRef>
                                <a:fillRef idx="1">
                                  <a:srgbClr val="DF2C35"/>
                                </a:fillRef>
                                <a:effectRef idx="0">
                                  <a:scrgbClr r="0" g="0" b="0"/>
                                </a:effectRef>
                                <a:fontRef idx="none"/>
                              </wps:style>
                              <wps:bodyPr/>
                            </wps:wsp>
                            <wps:wsp>
                              <wps:cNvPr id="3523" name="Shape 3523"/>
                              <wps:cNvSpPr/>
                              <wps:spPr>
                                <a:xfrm>
                                  <a:off x="123190" y="43815"/>
                                  <a:ext cx="18415" cy="17780"/>
                                </a:xfrm>
                                <a:custGeom>
                                  <a:avLst/>
                                  <a:gdLst/>
                                  <a:ahLst/>
                                  <a:cxnLst/>
                                  <a:rect l="0" t="0" r="0" b="0"/>
                                  <a:pathLst>
                                    <a:path w="18415" h="17780">
                                      <a:moveTo>
                                        <a:pt x="0" y="0"/>
                                      </a:moveTo>
                                      <a:lnTo>
                                        <a:pt x="18415" y="0"/>
                                      </a:lnTo>
                                      <a:lnTo>
                                        <a:pt x="14605" y="4445"/>
                                      </a:lnTo>
                                      <a:lnTo>
                                        <a:pt x="14605" y="13970"/>
                                      </a:lnTo>
                                      <a:lnTo>
                                        <a:pt x="18415" y="17780"/>
                                      </a:lnTo>
                                      <a:lnTo>
                                        <a:pt x="0" y="17780"/>
                                      </a:lnTo>
                                      <a:lnTo>
                                        <a:pt x="3810" y="13970"/>
                                      </a:lnTo>
                                      <a:lnTo>
                                        <a:pt x="3810" y="4445"/>
                                      </a:lnTo>
                                      <a:lnTo>
                                        <a:pt x="0" y="0"/>
                                      </a:lnTo>
                                      <a:close/>
                                    </a:path>
                                  </a:pathLst>
                                </a:custGeom>
                                <a:ln w="0" cap="flat">
                                  <a:miter lim="127000"/>
                                </a:ln>
                              </wps:spPr>
                              <wps:style>
                                <a:lnRef idx="0">
                                  <a:srgbClr val="000000">
                                    <a:alpha val="0"/>
                                  </a:srgbClr>
                                </a:lnRef>
                                <a:fillRef idx="1">
                                  <a:srgbClr val="DF2C35"/>
                                </a:fillRef>
                                <a:effectRef idx="0">
                                  <a:scrgbClr r="0" g="0" b="0"/>
                                </a:effectRef>
                                <a:fontRef idx="none"/>
                              </wps:style>
                              <wps:bodyPr/>
                            </wps:wsp>
                            <wps:wsp>
                              <wps:cNvPr id="3524" name="Shape 3524"/>
                              <wps:cNvSpPr/>
                              <wps:spPr>
                                <a:xfrm>
                                  <a:off x="151765" y="43815"/>
                                  <a:ext cx="18415" cy="17780"/>
                                </a:xfrm>
                                <a:custGeom>
                                  <a:avLst/>
                                  <a:gdLst/>
                                  <a:ahLst/>
                                  <a:cxnLst/>
                                  <a:rect l="0" t="0" r="0" b="0"/>
                                  <a:pathLst>
                                    <a:path w="18415" h="17780">
                                      <a:moveTo>
                                        <a:pt x="0" y="0"/>
                                      </a:moveTo>
                                      <a:lnTo>
                                        <a:pt x="18415" y="0"/>
                                      </a:lnTo>
                                      <a:lnTo>
                                        <a:pt x="14605" y="4445"/>
                                      </a:lnTo>
                                      <a:lnTo>
                                        <a:pt x="14605" y="13970"/>
                                      </a:lnTo>
                                      <a:lnTo>
                                        <a:pt x="18415" y="17780"/>
                                      </a:lnTo>
                                      <a:lnTo>
                                        <a:pt x="0" y="17780"/>
                                      </a:lnTo>
                                      <a:lnTo>
                                        <a:pt x="3810" y="13970"/>
                                      </a:lnTo>
                                      <a:lnTo>
                                        <a:pt x="3810" y="4445"/>
                                      </a:lnTo>
                                      <a:lnTo>
                                        <a:pt x="0" y="0"/>
                                      </a:lnTo>
                                      <a:close/>
                                    </a:path>
                                  </a:pathLst>
                                </a:custGeom>
                                <a:ln w="0" cap="flat">
                                  <a:miter lim="127000"/>
                                </a:ln>
                              </wps:spPr>
                              <wps:style>
                                <a:lnRef idx="0">
                                  <a:srgbClr val="000000">
                                    <a:alpha val="0"/>
                                  </a:srgbClr>
                                </a:lnRef>
                                <a:fillRef idx="1">
                                  <a:srgbClr val="DF2C35"/>
                                </a:fillRef>
                                <a:effectRef idx="0">
                                  <a:scrgbClr r="0" g="0" b="0"/>
                                </a:effectRef>
                                <a:fontRef idx="none"/>
                              </wps:style>
                              <wps:bodyPr/>
                            </wps:wsp>
                            <wps:wsp>
                              <wps:cNvPr id="3525" name="Shape 3525"/>
                              <wps:cNvSpPr/>
                              <wps:spPr>
                                <a:xfrm>
                                  <a:off x="179705" y="43815"/>
                                  <a:ext cx="27940" cy="17780"/>
                                </a:xfrm>
                                <a:custGeom>
                                  <a:avLst/>
                                  <a:gdLst/>
                                  <a:ahLst/>
                                  <a:cxnLst/>
                                  <a:rect l="0" t="0" r="0" b="0"/>
                                  <a:pathLst>
                                    <a:path w="27940" h="17780">
                                      <a:moveTo>
                                        <a:pt x="0" y="0"/>
                                      </a:moveTo>
                                      <a:lnTo>
                                        <a:pt x="27940" y="0"/>
                                      </a:lnTo>
                                      <a:lnTo>
                                        <a:pt x="27940" y="17780"/>
                                      </a:lnTo>
                                      <a:lnTo>
                                        <a:pt x="0" y="17780"/>
                                      </a:lnTo>
                                      <a:lnTo>
                                        <a:pt x="4445" y="13970"/>
                                      </a:lnTo>
                                      <a:lnTo>
                                        <a:pt x="4445" y="4445"/>
                                      </a:lnTo>
                                      <a:lnTo>
                                        <a:pt x="0" y="0"/>
                                      </a:lnTo>
                                      <a:close/>
                                    </a:path>
                                  </a:pathLst>
                                </a:custGeom>
                                <a:ln w="0" cap="flat">
                                  <a:miter lim="127000"/>
                                </a:ln>
                              </wps:spPr>
                              <wps:style>
                                <a:lnRef idx="0">
                                  <a:srgbClr val="000000">
                                    <a:alpha val="0"/>
                                  </a:srgbClr>
                                </a:lnRef>
                                <a:fillRef idx="1">
                                  <a:srgbClr val="DF2C35"/>
                                </a:fillRef>
                                <a:effectRef idx="0">
                                  <a:scrgbClr r="0" g="0" b="0"/>
                                </a:effectRef>
                                <a:fontRef idx="none"/>
                              </wps:style>
                              <wps:bodyPr/>
                            </wps:wsp>
                            <wps:wsp>
                              <wps:cNvPr id="3526" name="Shape 3526"/>
                              <wps:cNvSpPr/>
                              <wps:spPr>
                                <a:xfrm>
                                  <a:off x="100330" y="0"/>
                                  <a:ext cx="92710" cy="1905"/>
                                </a:xfrm>
                                <a:custGeom>
                                  <a:avLst/>
                                  <a:gdLst/>
                                  <a:ahLst/>
                                  <a:cxnLst/>
                                  <a:rect l="0" t="0" r="0" b="0"/>
                                  <a:pathLst>
                                    <a:path w="92710" h="1905">
                                      <a:moveTo>
                                        <a:pt x="6350" y="0"/>
                                      </a:moveTo>
                                      <a:lnTo>
                                        <a:pt x="86360" y="0"/>
                                      </a:lnTo>
                                      <a:lnTo>
                                        <a:pt x="88900" y="636"/>
                                      </a:lnTo>
                                      <a:lnTo>
                                        <a:pt x="92710" y="1905"/>
                                      </a:lnTo>
                                      <a:lnTo>
                                        <a:pt x="0" y="1905"/>
                                      </a:lnTo>
                                      <a:lnTo>
                                        <a:pt x="3810" y="636"/>
                                      </a:lnTo>
                                      <a:lnTo>
                                        <a:pt x="6350" y="0"/>
                                      </a:lnTo>
                                      <a:close/>
                                    </a:path>
                                  </a:pathLst>
                                </a:custGeom>
                                <a:ln w="0" cap="flat">
                                  <a:miter lim="127000"/>
                                </a:ln>
                              </wps:spPr>
                              <wps:style>
                                <a:lnRef idx="0">
                                  <a:srgbClr val="000000">
                                    <a:alpha val="0"/>
                                  </a:srgbClr>
                                </a:lnRef>
                                <a:fillRef idx="1">
                                  <a:srgbClr val="DF2C35"/>
                                </a:fillRef>
                                <a:effectRef idx="0">
                                  <a:scrgbClr r="0" g="0" b="0"/>
                                </a:effectRef>
                                <a:fontRef idx="none"/>
                              </wps:style>
                              <wps:bodyPr/>
                            </wps:wsp>
                            <wps:wsp>
                              <wps:cNvPr id="3527" name="Shape 3527"/>
                              <wps:cNvSpPr/>
                              <wps:spPr>
                                <a:xfrm>
                                  <a:off x="0" y="161925"/>
                                  <a:ext cx="138430" cy="161925"/>
                                </a:xfrm>
                                <a:custGeom>
                                  <a:avLst/>
                                  <a:gdLst/>
                                  <a:ahLst/>
                                  <a:cxnLst/>
                                  <a:rect l="0" t="0" r="0" b="0"/>
                                  <a:pathLst>
                                    <a:path w="138430" h="161925">
                                      <a:moveTo>
                                        <a:pt x="60960" y="0"/>
                                      </a:moveTo>
                                      <a:lnTo>
                                        <a:pt x="84455" y="4445"/>
                                      </a:lnTo>
                                      <a:lnTo>
                                        <a:pt x="104140" y="17780"/>
                                      </a:lnTo>
                                      <a:lnTo>
                                        <a:pt x="116840" y="36830"/>
                                      </a:lnTo>
                                      <a:lnTo>
                                        <a:pt x="121920" y="60325"/>
                                      </a:lnTo>
                                      <a:lnTo>
                                        <a:pt x="97790" y="60325"/>
                                      </a:lnTo>
                                      <a:lnTo>
                                        <a:pt x="93980" y="64136"/>
                                      </a:lnTo>
                                      <a:lnTo>
                                        <a:pt x="93980" y="73661"/>
                                      </a:lnTo>
                                      <a:lnTo>
                                        <a:pt x="97790" y="77470"/>
                                      </a:lnTo>
                                      <a:lnTo>
                                        <a:pt x="129540" y="77470"/>
                                      </a:lnTo>
                                      <a:lnTo>
                                        <a:pt x="137795" y="95886"/>
                                      </a:lnTo>
                                      <a:lnTo>
                                        <a:pt x="138430" y="96520"/>
                                      </a:lnTo>
                                      <a:lnTo>
                                        <a:pt x="138430" y="99695"/>
                                      </a:lnTo>
                                      <a:lnTo>
                                        <a:pt x="136525" y="101600"/>
                                      </a:lnTo>
                                      <a:lnTo>
                                        <a:pt x="121920" y="101600"/>
                                      </a:lnTo>
                                      <a:lnTo>
                                        <a:pt x="121920" y="117475"/>
                                      </a:lnTo>
                                      <a:lnTo>
                                        <a:pt x="120015" y="127000"/>
                                      </a:lnTo>
                                      <a:lnTo>
                                        <a:pt x="114935" y="134620"/>
                                      </a:lnTo>
                                      <a:lnTo>
                                        <a:pt x="107315" y="139700"/>
                                      </a:lnTo>
                                      <a:lnTo>
                                        <a:pt x="97790" y="141605"/>
                                      </a:lnTo>
                                      <a:lnTo>
                                        <a:pt x="89535" y="141605"/>
                                      </a:lnTo>
                                      <a:lnTo>
                                        <a:pt x="89535" y="161925"/>
                                      </a:lnTo>
                                      <a:lnTo>
                                        <a:pt x="24765" y="161925"/>
                                      </a:lnTo>
                                      <a:lnTo>
                                        <a:pt x="24765" y="109220"/>
                                      </a:lnTo>
                                      <a:lnTo>
                                        <a:pt x="14605" y="99695"/>
                                      </a:lnTo>
                                      <a:lnTo>
                                        <a:pt x="6985" y="88265"/>
                                      </a:lnTo>
                                      <a:lnTo>
                                        <a:pt x="1905" y="74930"/>
                                      </a:lnTo>
                                      <a:lnTo>
                                        <a:pt x="0" y="60961"/>
                                      </a:lnTo>
                                      <a:lnTo>
                                        <a:pt x="5080" y="36830"/>
                                      </a:lnTo>
                                      <a:lnTo>
                                        <a:pt x="17780" y="17780"/>
                                      </a:lnTo>
                                      <a:lnTo>
                                        <a:pt x="37465" y="4445"/>
                                      </a:lnTo>
                                      <a:lnTo>
                                        <a:pt x="60960" y="0"/>
                                      </a:lnTo>
                                      <a:close/>
                                    </a:path>
                                  </a:pathLst>
                                </a:custGeom>
                                <a:ln w="0" cap="flat">
                                  <a:miter lim="127000"/>
                                </a:ln>
                              </wps:spPr>
                              <wps:style>
                                <a:lnRef idx="0">
                                  <a:srgbClr val="000000">
                                    <a:alpha val="0"/>
                                  </a:srgbClr>
                                </a:lnRef>
                                <a:fillRef idx="1">
                                  <a:srgbClr val="DF2C35"/>
                                </a:fillRef>
                                <a:effectRef idx="0">
                                  <a:scrgbClr r="0" g="0" b="0"/>
                                </a:effectRef>
                                <a:fontRef idx="none"/>
                              </wps:style>
                              <wps:bodyPr/>
                            </wps:wsp>
                            <wps:wsp>
                              <wps:cNvPr id="3528" name="Shape 3528"/>
                              <wps:cNvSpPr/>
                              <wps:spPr>
                                <a:xfrm>
                                  <a:off x="107950" y="222250"/>
                                  <a:ext cx="21590" cy="17145"/>
                                </a:xfrm>
                                <a:custGeom>
                                  <a:avLst/>
                                  <a:gdLst/>
                                  <a:ahLst/>
                                  <a:cxnLst/>
                                  <a:rect l="0" t="0" r="0" b="0"/>
                                  <a:pathLst>
                                    <a:path w="21590" h="17145">
                                      <a:moveTo>
                                        <a:pt x="0" y="0"/>
                                      </a:moveTo>
                                      <a:lnTo>
                                        <a:pt x="13970" y="0"/>
                                      </a:lnTo>
                                      <a:lnTo>
                                        <a:pt x="13970" y="636"/>
                                      </a:lnTo>
                                      <a:lnTo>
                                        <a:pt x="21590" y="17145"/>
                                      </a:lnTo>
                                      <a:lnTo>
                                        <a:pt x="0" y="17145"/>
                                      </a:lnTo>
                                      <a:lnTo>
                                        <a:pt x="3810" y="13336"/>
                                      </a:lnTo>
                                      <a:lnTo>
                                        <a:pt x="3810" y="3811"/>
                                      </a:lnTo>
                                      <a:lnTo>
                                        <a:pt x="0" y="0"/>
                                      </a:lnTo>
                                      <a:close/>
                                    </a:path>
                                  </a:pathLst>
                                </a:custGeom>
                                <a:ln w="0" cap="flat">
                                  <a:miter lim="127000"/>
                                </a:ln>
                              </wps:spPr>
                              <wps:style>
                                <a:lnRef idx="0">
                                  <a:srgbClr val="000000">
                                    <a:alpha val="0"/>
                                  </a:srgbClr>
                                </a:lnRef>
                                <a:fillRef idx="1">
                                  <a:srgbClr val="DF2C35"/>
                                </a:fillRef>
                                <a:effectRef idx="0">
                                  <a:scrgbClr r="0" g="0" b="0"/>
                                </a:effectRef>
                                <a:fontRef idx="none"/>
                              </wps:style>
                              <wps:bodyPr/>
                            </wps:wsp>
                            <wps:wsp>
                              <wps:cNvPr id="3529" name="Shape 3529"/>
                              <wps:cNvSpPr/>
                              <wps:spPr>
                                <a:xfrm>
                                  <a:off x="154940" y="161925"/>
                                  <a:ext cx="137795" cy="161925"/>
                                </a:xfrm>
                                <a:custGeom>
                                  <a:avLst/>
                                  <a:gdLst/>
                                  <a:ahLst/>
                                  <a:cxnLst/>
                                  <a:rect l="0" t="0" r="0" b="0"/>
                                  <a:pathLst>
                                    <a:path w="137795" h="161925">
                                      <a:moveTo>
                                        <a:pt x="77470" y="0"/>
                                      </a:moveTo>
                                      <a:lnTo>
                                        <a:pt x="100965" y="4445"/>
                                      </a:lnTo>
                                      <a:lnTo>
                                        <a:pt x="120650" y="17780"/>
                                      </a:lnTo>
                                      <a:lnTo>
                                        <a:pt x="133350" y="36830"/>
                                      </a:lnTo>
                                      <a:lnTo>
                                        <a:pt x="137795" y="60325"/>
                                      </a:lnTo>
                                      <a:lnTo>
                                        <a:pt x="30480" y="60325"/>
                                      </a:lnTo>
                                      <a:lnTo>
                                        <a:pt x="26670" y="64136"/>
                                      </a:lnTo>
                                      <a:lnTo>
                                        <a:pt x="26670" y="73661"/>
                                      </a:lnTo>
                                      <a:lnTo>
                                        <a:pt x="30480" y="77470"/>
                                      </a:lnTo>
                                      <a:lnTo>
                                        <a:pt x="135255" y="77470"/>
                                      </a:lnTo>
                                      <a:lnTo>
                                        <a:pt x="131445" y="88265"/>
                                      </a:lnTo>
                                      <a:lnTo>
                                        <a:pt x="123825" y="99695"/>
                                      </a:lnTo>
                                      <a:lnTo>
                                        <a:pt x="113665" y="109220"/>
                                      </a:lnTo>
                                      <a:lnTo>
                                        <a:pt x="113665" y="161925"/>
                                      </a:lnTo>
                                      <a:lnTo>
                                        <a:pt x="48895" y="161925"/>
                                      </a:lnTo>
                                      <a:lnTo>
                                        <a:pt x="48895" y="141605"/>
                                      </a:lnTo>
                                      <a:lnTo>
                                        <a:pt x="40640" y="141605"/>
                                      </a:lnTo>
                                      <a:lnTo>
                                        <a:pt x="31115" y="139700"/>
                                      </a:lnTo>
                                      <a:lnTo>
                                        <a:pt x="23495" y="134620"/>
                                      </a:lnTo>
                                      <a:lnTo>
                                        <a:pt x="18415" y="127000"/>
                                      </a:lnTo>
                                      <a:lnTo>
                                        <a:pt x="16510" y="117475"/>
                                      </a:lnTo>
                                      <a:lnTo>
                                        <a:pt x="16510" y="100965"/>
                                      </a:lnTo>
                                      <a:lnTo>
                                        <a:pt x="1905" y="100965"/>
                                      </a:lnTo>
                                      <a:lnTo>
                                        <a:pt x="0" y="99695"/>
                                      </a:lnTo>
                                      <a:lnTo>
                                        <a:pt x="0" y="96520"/>
                                      </a:lnTo>
                                      <a:lnTo>
                                        <a:pt x="635" y="95886"/>
                                      </a:lnTo>
                                      <a:lnTo>
                                        <a:pt x="16510" y="60961"/>
                                      </a:lnTo>
                                      <a:lnTo>
                                        <a:pt x="21590" y="36830"/>
                                      </a:lnTo>
                                      <a:lnTo>
                                        <a:pt x="34290" y="17780"/>
                                      </a:lnTo>
                                      <a:lnTo>
                                        <a:pt x="53975" y="4445"/>
                                      </a:lnTo>
                                      <a:lnTo>
                                        <a:pt x="77470" y="0"/>
                                      </a:lnTo>
                                      <a:close/>
                                    </a:path>
                                  </a:pathLst>
                                </a:custGeom>
                                <a:ln w="0" cap="flat">
                                  <a:miter lim="127000"/>
                                </a:ln>
                              </wps:spPr>
                              <wps:style>
                                <a:lnRef idx="0">
                                  <a:srgbClr val="000000">
                                    <a:alpha val="0"/>
                                  </a:srgbClr>
                                </a:lnRef>
                                <a:fillRef idx="1">
                                  <a:srgbClr val="DF2C35"/>
                                </a:fillRef>
                                <a:effectRef idx="0">
                                  <a:scrgbClr r="0" g="0" b="0"/>
                                </a:effectRef>
                                <a:fontRef idx="none"/>
                              </wps:style>
                              <wps:bodyPr/>
                            </wps:wsp>
                            <wps:wsp>
                              <wps:cNvPr id="3530" name="Shape 3530"/>
                              <wps:cNvSpPr/>
                              <wps:spPr>
                                <a:xfrm>
                                  <a:off x="195580" y="222250"/>
                                  <a:ext cx="97790" cy="17145"/>
                                </a:xfrm>
                                <a:custGeom>
                                  <a:avLst/>
                                  <a:gdLst/>
                                  <a:ahLst/>
                                  <a:cxnLst/>
                                  <a:rect l="0" t="0" r="0" b="0"/>
                                  <a:pathLst>
                                    <a:path w="97790" h="17145">
                                      <a:moveTo>
                                        <a:pt x="0" y="0"/>
                                      </a:moveTo>
                                      <a:lnTo>
                                        <a:pt x="97155" y="0"/>
                                      </a:lnTo>
                                      <a:lnTo>
                                        <a:pt x="97790" y="636"/>
                                      </a:lnTo>
                                      <a:lnTo>
                                        <a:pt x="95885" y="14605"/>
                                      </a:lnTo>
                                      <a:lnTo>
                                        <a:pt x="94615" y="17145"/>
                                      </a:lnTo>
                                      <a:lnTo>
                                        <a:pt x="0" y="17145"/>
                                      </a:lnTo>
                                      <a:lnTo>
                                        <a:pt x="3810" y="13336"/>
                                      </a:lnTo>
                                      <a:lnTo>
                                        <a:pt x="3810" y="3811"/>
                                      </a:lnTo>
                                      <a:lnTo>
                                        <a:pt x="0" y="0"/>
                                      </a:lnTo>
                                      <a:close/>
                                    </a:path>
                                  </a:pathLst>
                                </a:custGeom>
                                <a:ln w="0" cap="flat">
                                  <a:miter lim="127000"/>
                                </a:ln>
                              </wps:spPr>
                              <wps:style>
                                <a:lnRef idx="0">
                                  <a:srgbClr val="000000">
                                    <a:alpha val="0"/>
                                  </a:srgbClr>
                                </a:lnRef>
                                <a:fillRef idx="1">
                                  <a:srgbClr val="DF2C35"/>
                                </a:fillRef>
                                <a:effectRef idx="0">
                                  <a:scrgbClr r="0" g="0" b="0"/>
                                </a:effectRef>
                                <a:fontRef idx="none"/>
                              </wps:style>
                              <wps:bodyPr/>
                            </wps:wsp>
                          </wpg:wgp>
                        </a:graphicData>
                      </a:graphic>
                    </wp:inline>
                  </w:drawing>
                </mc:Choice>
                <mc:Fallback xmlns:a="http://schemas.openxmlformats.org/drawingml/2006/main">
                  <w:pict>
                    <v:group id="Group 27916" style="width:23.1pt;height:25.5pt;mso-position-horizontal-relative:char;mso-position-vertical-relative:line" coordsize="2933,3238">
                      <v:shape id="Shape 3520" style="position:absolute;width:774;height:1447;left:146;top:0;" coordsize="77470,144780" path="m23495,0l71755,0l67945,5080l64770,10795l62230,17145l61595,24130l61595,81915l62865,90170l66040,98425l71120,104775l77470,109855l53975,144780l51435,143511l51435,105411l23495,105411l13970,103505l6985,98425l1270,90805l0,81915l0,24130l1270,14605l6985,6986l13970,1905l23495,0x">
                        <v:stroke weight="0pt" endcap="flat" joinstyle="miter" miterlimit="10" on="false" color="#000000" opacity="0"/>
                        <v:fill on="true" color="#df2c35"/>
                      </v:shape>
                      <v:shape id="Shape 3521" style="position:absolute;width:774;height:1447;left:2012;top:0;" coordsize="77470,144780" path="m5715,0l53975,0l63500,1905l70485,6986l75565,14605l77470,24130l77470,81915l75565,90805l70485,98425l63500,103505l53975,105411l26035,105411l26035,143511l23495,144780l0,109855l6350,104775l11430,98425l14605,90170l15875,81915l15875,24130l15240,17145l12700,10795l9525,5080l5715,0x">
                        <v:stroke weight="0pt" endcap="flat" joinstyle="miter" miterlimit="10" on="false" color="#000000" opacity="0"/>
                        <v:fill on="true" color="#df2c35"/>
                      </v:shape>
                      <v:shape id="Shape 3522" style="position:absolute;width:1219;height:1035;left:857;top:19;" coordsize="121920,103505" path="m13970,0l107950,0l112395,2540l115570,5080l118745,9525l118745,10160l119380,11430l121285,14605l121920,18415l121920,41910l27940,41910l23495,46355l23495,55880l27940,59690l121920,59690l121920,83185l121285,86360l120015,90170l119380,91440l118110,93345l117475,93980l114300,98425l110490,100965l105410,102870l103505,103505l18415,103505l16510,102870l11430,100965l7620,98425l4445,93980l0,83185l0,18415l635,14605l2540,10795l3175,10160l3175,9525l6350,5080l9525,2540l13970,0x">
                        <v:stroke weight="0pt" endcap="flat" joinstyle="miter" miterlimit="10" on="false" color="#000000" opacity="0"/>
                        <v:fill on="true" color="#df2c35"/>
                      </v:shape>
                      <v:shape id="Shape 3523" style="position:absolute;width:184;height:177;left:1231;top:438;" coordsize="18415,17780" path="m0,0l18415,0l14605,4445l14605,13970l18415,17780l0,17780l3810,13970l3810,4445l0,0x">
                        <v:stroke weight="0pt" endcap="flat" joinstyle="miter" miterlimit="10" on="false" color="#000000" opacity="0"/>
                        <v:fill on="true" color="#df2c35"/>
                      </v:shape>
                      <v:shape id="Shape 3524" style="position:absolute;width:184;height:177;left:1517;top:438;" coordsize="18415,17780" path="m0,0l18415,0l14605,4445l14605,13970l18415,17780l0,17780l3810,13970l3810,4445l0,0x">
                        <v:stroke weight="0pt" endcap="flat" joinstyle="miter" miterlimit="10" on="false" color="#000000" opacity="0"/>
                        <v:fill on="true" color="#df2c35"/>
                      </v:shape>
                      <v:shape id="Shape 3525" style="position:absolute;width:279;height:177;left:1797;top:438;" coordsize="27940,17780" path="m0,0l27940,0l27940,17780l0,17780l4445,13970l4445,4445l0,0x">
                        <v:stroke weight="0pt" endcap="flat" joinstyle="miter" miterlimit="10" on="false" color="#000000" opacity="0"/>
                        <v:fill on="true" color="#df2c35"/>
                      </v:shape>
                      <v:shape id="Shape 3526" style="position:absolute;width:927;height:19;left:1003;top:0;" coordsize="92710,1905" path="m6350,0l86360,0l88900,636l92710,1905l0,1905l3810,636l6350,0x">
                        <v:stroke weight="0pt" endcap="flat" joinstyle="miter" miterlimit="10" on="false" color="#000000" opacity="0"/>
                        <v:fill on="true" color="#df2c35"/>
                      </v:shape>
                      <v:shape id="Shape 3527" style="position:absolute;width:1384;height:1619;left:0;top:1619;" coordsize="138430,161925" path="m60960,0l84455,4445l104140,17780l116840,36830l121920,60325l97790,60325l93980,64136l93980,73661l97790,77470l129540,77470l137795,95886l138430,96520l138430,99695l136525,101600l121920,101600l121920,117475l120015,127000l114935,134620l107315,139700l97790,141605l89535,141605l89535,161925l24765,161925l24765,109220l14605,99695l6985,88265l1905,74930l0,60961l5080,36830l17780,17780l37465,4445l60960,0x">
                        <v:stroke weight="0pt" endcap="flat" joinstyle="miter" miterlimit="10" on="false" color="#000000" opacity="0"/>
                        <v:fill on="true" color="#df2c35"/>
                      </v:shape>
                      <v:shape id="Shape 3528" style="position:absolute;width:215;height:171;left:1079;top:2222;" coordsize="21590,17145" path="m0,0l13970,0l13970,636l21590,17145l0,17145l3810,13336l3810,3811l0,0x">
                        <v:stroke weight="0pt" endcap="flat" joinstyle="miter" miterlimit="10" on="false" color="#000000" opacity="0"/>
                        <v:fill on="true" color="#df2c35"/>
                      </v:shape>
                      <v:shape id="Shape 3529" style="position:absolute;width:1377;height:1619;left:1549;top:1619;" coordsize="137795,161925" path="m77470,0l100965,4445l120650,17780l133350,36830l137795,60325l30480,60325l26670,64136l26670,73661l30480,77470l135255,77470l131445,88265l123825,99695l113665,109220l113665,161925l48895,161925l48895,141605l40640,141605l31115,139700l23495,134620l18415,127000l16510,117475l16510,100965l1905,100965l0,99695l0,96520l635,95886l16510,60961l21590,36830l34290,17780l53975,4445l77470,0x">
                        <v:stroke weight="0pt" endcap="flat" joinstyle="miter" miterlimit="10" on="false" color="#000000" opacity="0"/>
                        <v:fill on="true" color="#df2c35"/>
                      </v:shape>
                      <v:shape id="Shape 3530" style="position:absolute;width:977;height:171;left:1955;top:2222;" coordsize="97790,17145" path="m0,0l97155,0l97790,636l95885,14605l94615,17145l0,17145l3810,13336l3810,3811l0,0x">
                        <v:stroke weight="0pt" endcap="flat" joinstyle="miter" miterlimit="10" on="false" color="#000000" opacity="0"/>
                        <v:fill on="true" color="#df2c35"/>
                      </v:shape>
                    </v:group>
                  </w:pict>
                </mc:Fallback>
              </mc:AlternateContent>
            </w:r>
          </w:p>
        </w:tc>
        <w:tc>
          <w:tcPr>
            <w:tcW w:w="7093" w:type="dxa"/>
            <w:tcBorders>
              <w:top w:val="single" w:sz="4" w:space="0" w:color="000000"/>
              <w:left w:val="single" w:sz="4" w:space="0" w:color="000000"/>
              <w:bottom w:val="single" w:sz="4" w:space="0" w:color="000000"/>
              <w:right w:val="single" w:sz="4" w:space="0" w:color="000000"/>
            </w:tcBorders>
            <w:vAlign w:val="bottom"/>
          </w:tcPr>
          <w:p w14:paraId="646BF4D6" w14:textId="77777777" w:rsidR="0012387F" w:rsidRDefault="00CC62EC">
            <w:pPr>
              <w:numPr>
                <w:ilvl w:val="0"/>
                <w:numId w:val="8"/>
              </w:numPr>
              <w:spacing w:after="0" w:line="259" w:lineRule="auto"/>
              <w:ind w:right="0" w:firstLine="0"/>
            </w:pPr>
            <w:r>
              <w:rPr>
                <w:color w:val="DF2C35"/>
                <w:sz w:val="20"/>
              </w:rPr>
              <w:t>Being with others</w:t>
            </w:r>
            <w:r>
              <w:rPr>
                <w:sz w:val="20"/>
              </w:rPr>
              <w:t xml:space="preserve"> </w:t>
            </w:r>
          </w:p>
          <w:p w14:paraId="1C9CA9E2" w14:textId="77777777" w:rsidR="0012387F" w:rsidRDefault="00CC62EC">
            <w:pPr>
              <w:numPr>
                <w:ilvl w:val="0"/>
                <w:numId w:val="8"/>
              </w:numPr>
              <w:spacing w:after="0" w:line="259" w:lineRule="auto"/>
              <w:ind w:right="0" w:firstLine="0"/>
            </w:pPr>
            <w:r>
              <w:rPr>
                <w:color w:val="DF2C35"/>
                <w:sz w:val="20"/>
              </w:rPr>
              <w:t>Interactive play</w:t>
            </w:r>
            <w:r>
              <w:rPr>
                <w:sz w:val="20"/>
              </w:rPr>
              <w:t xml:space="preserve"> </w:t>
            </w:r>
          </w:p>
          <w:p w14:paraId="412E0B68" w14:textId="77777777" w:rsidR="0012387F" w:rsidRDefault="00CC62EC">
            <w:pPr>
              <w:numPr>
                <w:ilvl w:val="0"/>
                <w:numId w:val="8"/>
              </w:numPr>
              <w:spacing w:after="0" w:line="259" w:lineRule="auto"/>
              <w:ind w:right="0" w:firstLine="0"/>
            </w:pPr>
            <w:r>
              <w:rPr>
                <w:color w:val="DF2C35"/>
                <w:sz w:val="20"/>
              </w:rPr>
              <w:t>Positive relationships (supporting adults)</w:t>
            </w:r>
            <w:r>
              <w:rPr>
                <w:sz w:val="20"/>
              </w:rPr>
              <w:t xml:space="preserve"> </w:t>
            </w:r>
          </w:p>
          <w:p w14:paraId="1E78797D" w14:textId="77777777" w:rsidR="0012387F" w:rsidRDefault="00CC62EC">
            <w:pPr>
              <w:numPr>
                <w:ilvl w:val="0"/>
                <w:numId w:val="8"/>
              </w:numPr>
              <w:spacing w:after="0" w:line="259" w:lineRule="auto"/>
              <w:ind w:right="0" w:firstLine="0"/>
            </w:pPr>
            <w:r>
              <w:rPr>
                <w:color w:val="DF2C35"/>
                <w:sz w:val="20"/>
              </w:rPr>
              <w:t>Positive relationships and friendships (peers)</w:t>
            </w:r>
            <w:r>
              <w:rPr>
                <w:sz w:val="20"/>
              </w:rPr>
              <w:t xml:space="preserve"> </w:t>
            </w:r>
            <w:r>
              <w:rPr>
                <w:b/>
                <w:color w:val="DF2C35"/>
                <w:sz w:val="20"/>
              </w:rPr>
              <w:t xml:space="preserve">5. </w:t>
            </w:r>
            <w:r>
              <w:rPr>
                <w:color w:val="DF2C35"/>
                <w:sz w:val="20"/>
              </w:rPr>
              <w:t>Group activities</w:t>
            </w:r>
            <w:r>
              <w:rPr>
                <w:sz w:val="20"/>
              </w:rPr>
              <w:t xml:space="preserve"> </w:t>
            </w:r>
          </w:p>
        </w:tc>
      </w:tr>
      <w:tr w:rsidR="0012387F" w14:paraId="3803A71B" w14:textId="77777777">
        <w:trPr>
          <w:trHeight w:val="1188"/>
        </w:trPr>
        <w:tc>
          <w:tcPr>
            <w:tcW w:w="3548" w:type="dxa"/>
            <w:tcBorders>
              <w:top w:val="single" w:sz="4" w:space="0" w:color="000000"/>
              <w:left w:val="single" w:sz="4" w:space="0" w:color="000000"/>
              <w:bottom w:val="single" w:sz="4" w:space="0" w:color="000000"/>
              <w:right w:val="single" w:sz="4" w:space="0" w:color="000000"/>
            </w:tcBorders>
          </w:tcPr>
          <w:p w14:paraId="4591C4DC" w14:textId="77777777" w:rsidR="0012387F" w:rsidRDefault="00CC62EC">
            <w:pPr>
              <w:spacing w:after="0" w:line="259" w:lineRule="auto"/>
              <w:ind w:left="151" w:right="0" w:firstLine="0"/>
            </w:pPr>
            <w:r>
              <w:rPr>
                <w:color w:val="00777A"/>
                <w:sz w:val="20"/>
              </w:rPr>
              <w:t>Sensory processing</w:t>
            </w:r>
            <w:r>
              <w:rPr>
                <w:sz w:val="20"/>
              </w:rPr>
              <w:t xml:space="preserve"> </w:t>
            </w:r>
          </w:p>
          <w:p w14:paraId="043A0A1C" w14:textId="77777777" w:rsidR="0012387F" w:rsidRDefault="00CC62EC">
            <w:pPr>
              <w:spacing w:after="0" w:line="259" w:lineRule="auto"/>
              <w:ind w:left="2432" w:right="0" w:firstLine="0"/>
            </w:pPr>
            <w:r>
              <w:rPr>
                <w:noProof/>
              </w:rPr>
              <mc:AlternateContent>
                <mc:Choice Requires="wpg">
                  <w:drawing>
                    <wp:inline distT="0" distB="0" distL="0" distR="0" wp14:anchorId="15C4567F" wp14:editId="2836F172">
                      <wp:extent cx="400050" cy="276859"/>
                      <wp:effectExtent l="0" t="0" r="0" b="0"/>
                      <wp:docPr id="28016" name="Group 28016"/>
                      <wp:cNvGraphicFramePr/>
                      <a:graphic xmlns:a="http://schemas.openxmlformats.org/drawingml/2006/main">
                        <a:graphicData uri="http://schemas.microsoft.com/office/word/2010/wordprocessingGroup">
                          <wpg:wgp>
                            <wpg:cNvGrpSpPr/>
                            <wpg:grpSpPr>
                              <a:xfrm>
                                <a:off x="0" y="0"/>
                                <a:ext cx="400050" cy="276859"/>
                                <a:chOff x="0" y="0"/>
                                <a:chExt cx="400050" cy="276859"/>
                              </a:xfrm>
                            </wpg:grpSpPr>
                            <wps:wsp>
                              <wps:cNvPr id="3576" name="Shape 3576"/>
                              <wps:cNvSpPr/>
                              <wps:spPr>
                                <a:xfrm>
                                  <a:off x="0" y="0"/>
                                  <a:ext cx="351155" cy="276859"/>
                                </a:xfrm>
                                <a:custGeom>
                                  <a:avLst/>
                                  <a:gdLst/>
                                  <a:ahLst/>
                                  <a:cxnLst/>
                                  <a:rect l="0" t="0" r="0" b="0"/>
                                  <a:pathLst>
                                    <a:path w="351155" h="276859">
                                      <a:moveTo>
                                        <a:pt x="127635" y="0"/>
                                      </a:moveTo>
                                      <a:lnTo>
                                        <a:pt x="140970" y="0"/>
                                      </a:lnTo>
                                      <a:lnTo>
                                        <a:pt x="144780" y="5714"/>
                                      </a:lnTo>
                                      <a:lnTo>
                                        <a:pt x="144780" y="62865"/>
                                      </a:lnTo>
                                      <a:lnTo>
                                        <a:pt x="142240" y="69850"/>
                                      </a:lnTo>
                                      <a:lnTo>
                                        <a:pt x="137160" y="75565"/>
                                      </a:lnTo>
                                      <a:lnTo>
                                        <a:pt x="130810" y="78740"/>
                                      </a:lnTo>
                                      <a:lnTo>
                                        <a:pt x="122555" y="80009"/>
                                      </a:lnTo>
                                      <a:lnTo>
                                        <a:pt x="86360" y="80009"/>
                                      </a:lnTo>
                                      <a:lnTo>
                                        <a:pt x="133350" y="108584"/>
                                      </a:lnTo>
                                      <a:lnTo>
                                        <a:pt x="351155" y="108584"/>
                                      </a:lnTo>
                                      <a:lnTo>
                                        <a:pt x="269875" y="169545"/>
                                      </a:lnTo>
                                      <a:lnTo>
                                        <a:pt x="269875" y="276859"/>
                                      </a:lnTo>
                                      <a:lnTo>
                                        <a:pt x="130175" y="276859"/>
                                      </a:lnTo>
                                      <a:lnTo>
                                        <a:pt x="130175" y="169545"/>
                                      </a:lnTo>
                                      <a:lnTo>
                                        <a:pt x="8890" y="77470"/>
                                      </a:lnTo>
                                      <a:lnTo>
                                        <a:pt x="3810" y="73025"/>
                                      </a:lnTo>
                                      <a:lnTo>
                                        <a:pt x="1270" y="66675"/>
                                      </a:lnTo>
                                      <a:lnTo>
                                        <a:pt x="0" y="60325"/>
                                      </a:lnTo>
                                      <a:lnTo>
                                        <a:pt x="22860" y="37465"/>
                                      </a:lnTo>
                                      <a:lnTo>
                                        <a:pt x="123190" y="37465"/>
                                      </a:lnTo>
                                      <a:lnTo>
                                        <a:pt x="123190" y="5714"/>
                                      </a:lnTo>
                                      <a:lnTo>
                                        <a:pt x="127635" y="0"/>
                                      </a:lnTo>
                                      <a:close/>
                                    </a:path>
                                  </a:pathLst>
                                </a:custGeom>
                                <a:ln w="0" cap="flat">
                                  <a:miter lim="127000"/>
                                </a:ln>
                              </wps:spPr>
                              <wps:style>
                                <a:lnRef idx="0">
                                  <a:srgbClr val="000000">
                                    <a:alpha val="0"/>
                                  </a:srgbClr>
                                </a:lnRef>
                                <a:fillRef idx="1">
                                  <a:srgbClr val="00777A"/>
                                </a:fillRef>
                                <a:effectRef idx="0">
                                  <a:scrgbClr r="0" g="0" b="0"/>
                                </a:effectRef>
                                <a:fontRef idx="none"/>
                              </wps:style>
                              <wps:bodyPr/>
                            </wps:wsp>
                            <wps:wsp>
                              <wps:cNvPr id="3577" name="Shape 3577"/>
                              <wps:cNvSpPr/>
                              <wps:spPr>
                                <a:xfrm>
                                  <a:off x="255905" y="0"/>
                                  <a:ext cx="144145" cy="108584"/>
                                </a:xfrm>
                                <a:custGeom>
                                  <a:avLst/>
                                  <a:gdLst/>
                                  <a:ahLst/>
                                  <a:cxnLst/>
                                  <a:rect l="0" t="0" r="0" b="0"/>
                                  <a:pathLst>
                                    <a:path w="144145" h="108584">
                                      <a:moveTo>
                                        <a:pt x="3810" y="0"/>
                                      </a:moveTo>
                                      <a:lnTo>
                                        <a:pt x="17780" y="0"/>
                                      </a:lnTo>
                                      <a:lnTo>
                                        <a:pt x="21590" y="5714"/>
                                      </a:lnTo>
                                      <a:lnTo>
                                        <a:pt x="21590" y="37465"/>
                                      </a:lnTo>
                                      <a:lnTo>
                                        <a:pt x="121920" y="37465"/>
                                      </a:lnTo>
                                      <a:lnTo>
                                        <a:pt x="128905" y="38734"/>
                                      </a:lnTo>
                                      <a:lnTo>
                                        <a:pt x="135255" y="41909"/>
                                      </a:lnTo>
                                      <a:lnTo>
                                        <a:pt x="140335" y="46990"/>
                                      </a:lnTo>
                                      <a:lnTo>
                                        <a:pt x="143510" y="53975"/>
                                      </a:lnTo>
                                      <a:lnTo>
                                        <a:pt x="144145" y="60325"/>
                                      </a:lnTo>
                                      <a:lnTo>
                                        <a:pt x="143510" y="66675"/>
                                      </a:lnTo>
                                      <a:lnTo>
                                        <a:pt x="140335" y="73025"/>
                                      </a:lnTo>
                                      <a:lnTo>
                                        <a:pt x="135890" y="77470"/>
                                      </a:lnTo>
                                      <a:lnTo>
                                        <a:pt x="95250" y="108584"/>
                                      </a:lnTo>
                                      <a:lnTo>
                                        <a:pt x="11430" y="108584"/>
                                      </a:lnTo>
                                      <a:lnTo>
                                        <a:pt x="58420" y="80009"/>
                                      </a:lnTo>
                                      <a:lnTo>
                                        <a:pt x="22225" y="80009"/>
                                      </a:lnTo>
                                      <a:lnTo>
                                        <a:pt x="13970" y="78740"/>
                                      </a:lnTo>
                                      <a:lnTo>
                                        <a:pt x="6985" y="75565"/>
                                      </a:lnTo>
                                      <a:lnTo>
                                        <a:pt x="2540" y="69850"/>
                                      </a:lnTo>
                                      <a:lnTo>
                                        <a:pt x="0" y="62865"/>
                                      </a:lnTo>
                                      <a:lnTo>
                                        <a:pt x="0" y="5714"/>
                                      </a:lnTo>
                                      <a:lnTo>
                                        <a:pt x="3810" y="0"/>
                                      </a:lnTo>
                                      <a:close/>
                                    </a:path>
                                  </a:pathLst>
                                </a:custGeom>
                                <a:ln w="0" cap="flat">
                                  <a:miter lim="127000"/>
                                </a:ln>
                              </wps:spPr>
                              <wps:style>
                                <a:lnRef idx="0">
                                  <a:srgbClr val="000000">
                                    <a:alpha val="0"/>
                                  </a:srgbClr>
                                </a:lnRef>
                                <a:fillRef idx="1">
                                  <a:srgbClr val="00777A"/>
                                </a:fillRef>
                                <a:effectRef idx="0">
                                  <a:scrgbClr r="0" g="0" b="0"/>
                                </a:effectRef>
                                <a:fontRef idx="none"/>
                              </wps:style>
                              <wps:bodyPr/>
                            </wps:wsp>
                          </wpg:wgp>
                        </a:graphicData>
                      </a:graphic>
                    </wp:inline>
                  </w:drawing>
                </mc:Choice>
                <mc:Fallback xmlns:a="http://schemas.openxmlformats.org/drawingml/2006/main">
                  <w:pict>
                    <v:group id="Group 28016" style="width:31.5pt;height:21.8pt;mso-position-horizontal-relative:char;mso-position-vertical-relative:line" coordsize="4000,2768">
                      <v:shape id="Shape 3576" style="position:absolute;width:3511;height:2768;left:0;top:0;" coordsize="351155,276859" path="m127635,0l140970,0l144780,5714l144780,62865l142240,69850l137160,75565l130810,78740l122555,80009l86360,80009l133350,108584l351155,108584l269875,169545l269875,276859l130175,276859l130175,169545l8890,77470l3810,73025l1270,66675l0,60325l22860,37465l123190,37465l123190,5714l127635,0x">
                        <v:stroke weight="0pt" endcap="flat" joinstyle="miter" miterlimit="10" on="false" color="#000000" opacity="0"/>
                        <v:fill on="true" color="#00777a"/>
                      </v:shape>
                      <v:shape id="Shape 3577" style="position:absolute;width:1441;height:1085;left:2559;top:0;" coordsize="144145,108584" path="m3810,0l17780,0l21590,5714l21590,37465l121920,37465l128905,38734l135255,41909l140335,46990l143510,53975l144145,60325l143510,66675l140335,73025l135890,77470l95250,108584l11430,108584l58420,80009l22225,80009l13970,78740l6985,75565l2540,69850l0,62865l0,5714l3810,0x">
                        <v:stroke weight="0pt" endcap="flat" joinstyle="miter" miterlimit="10" on="false" color="#000000" opacity="0"/>
                        <v:fill on="true" color="#00777a"/>
                      </v:shape>
                    </v:group>
                  </w:pict>
                </mc:Fallback>
              </mc:AlternateContent>
            </w:r>
          </w:p>
        </w:tc>
        <w:tc>
          <w:tcPr>
            <w:tcW w:w="7093" w:type="dxa"/>
            <w:tcBorders>
              <w:top w:val="single" w:sz="4" w:space="0" w:color="000000"/>
              <w:left w:val="single" w:sz="4" w:space="0" w:color="000000"/>
              <w:bottom w:val="single" w:sz="4" w:space="0" w:color="000000"/>
              <w:right w:val="single" w:sz="4" w:space="0" w:color="000000"/>
            </w:tcBorders>
            <w:vAlign w:val="bottom"/>
          </w:tcPr>
          <w:p w14:paraId="41A29403" w14:textId="77777777" w:rsidR="0012387F" w:rsidRDefault="00CC62EC">
            <w:pPr>
              <w:numPr>
                <w:ilvl w:val="0"/>
                <w:numId w:val="9"/>
              </w:numPr>
              <w:spacing w:after="5" w:line="259" w:lineRule="auto"/>
              <w:ind w:right="0" w:hanging="264"/>
            </w:pPr>
            <w:r>
              <w:rPr>
                <w:color w:val="00777A"/>
                <w:sz w:val="20"/>
              </w:rPr>
              <w:t>Understanding and expressing own sensory needs</w:t>
            </w:r>
            <w:r>
              <w:rPr>
                <w:sz w:val="20"/>
              </w:rPr>
              <w:t xml:space="preserve"> </w:t>
            </w:r>
          </w:p>
          <w:p w14:paraId="151507A4" w14:textId="77777777" w:rsidR="0012387F" w:rsidRDefault="00CC62EC">
            <w:pPr>
              <w:numPr>
                <w:ilvl w:val="0"/>
                <w:numId w:val="9"/>
              </w:numPr>
              <w:spacing w:after="0" w:line="259" w:lineRule="auto"/>
              <w:ind w:right="0" w:hanging="264"/>
            </w:pPr>
            <w:r>
              <w:rPr>
                <w:color w:val="00777A"/>
                <w:sz w:val="20"/>
              </w:rPr>
              <w:t>Responding to sensory interventions</w:t>
            </w:r>
            <w:r>
              <w:rPr>
                <w:sz w:val="20"/>
              </w:rPr>
              <w:t xml:space="preserve"> </w:t>
            </w:r>
          </w:p>
          <w:p w14:paraId="62D2DC2B" w14:textId="77777777" w:rsidR="0012387F" w:rsidRDefault="00CC62EC">
            <w:pPr>
              <w:numPr>
                <w:ilvl w:val="0"/>
                <w:numId w:val="9"/>
              </w:numPr>
              <w:spacing w:after="0" w:line="259" w:lineRule="auto"/>
              <w:ind w:right="0" w:hanging="264"/>
            </w:pPr>
            <w:r>
              <w:rPr>
                <w:color w:val="00777A"/>
                <w:sz w:val="20"/>
              </w:rPr>
              <w:t>Increasing tolerance of sensory input</w:t>
            </w:r>
            <w:r>
              <w:rPr>
                <w:sz w:val="20"/>
              </w:rPr>
              <w:t xml:space="preserve"> </w:t>
            </w:r>
          </w:p>
          <w:p w14:paraId="4E55434C" w14:textId="77777777" w:rsidR="0012387F" w:rsidRDefault="00CC62EC">
            <w:pPr>
              <w:numPr>
                <w:ilvl w:val="0"/>
                <w:numId w:val="9"/>
              </w:numPr>
              <w:spacing w:after="0" w:line="259" w:lineRule="auto"/>
              <w:ind w:right="0" w:hanging="264"/>
            </w:pPr>
            <w:r>
              <w:rPr>
                <w:color w:val="00777A"/>
                <w:sz w:val="20"/>
              </w:rPr>
              <w:t>Managing own sensory needs</w:t>
            </w:r>
            <w:r>
              <w:rPr>
                <w:sz w:val="20"/>
              </w:rPr>
              <w:t xml:space="preserve"> </w:t>
            </w:r>
          </w:p>
        </w:tc>
      </w:tr>
      <w:tr w:rsidR="0012387F" w14:paraId="410BB86E" w14:textId="77777777">
        <w:trPr>
          <w:trHeight w:val="1181"/>
        </w:trPr>
        <w:tc>
          <w:tcPr>
            <w:tcW w:w="3548" w:type="dxa"/>
            <w:tcBorders>
              <w:top w:val="single" w:sz="4" w:space="0" w:color="000000"/>
              <w:left w:val="single" w:sz="4" w:space="0" w:color="000000"/>
              <w:bottom w:val="single" w:sz="4" w:space="0" w:color="000000"/>
              <w:right w:val="single" w:sz="4" w:space="0" w:color="000000"/>
            </w:tcBorders>
          </w:tcPr>
          <w:p w14:paraId="7F2E913E" w14:textId="77777777" w:rsidR="0012387F" w:rsidRDefault="00CC62EC">
            <w:pPr>
              <w:spacing w:after="0" w:line="259" w:lineRule="auto"/>
              <w:ind w:left="151" w:right="134" w:firstLine="0"/>
            </w:pPr>
            <w:r>
              <w:rPr>
                <w:noProof/>
              </w:rPr>
              <mc:AlternateContent>
                <mc:Choice Requires="wpg">
                  <w:drawing>
                    <wp:anchor distT="0" distB="0" distL="114300" distR="114300" simplePos="0" relativeHeight="251658240" behindDoc="0" locked="0" layoutInCell="1" allowOverlap="1" wp14:anchorId="5ED97BCD" wp14:editId="586F5C0F">
                      <wp:simplePos x="0" y="0"/>
                      <wp:positionH relativeFrom="column">
                        <wp:posOffset>1576832</wp:posOffset>
                      </wp:positionH>
                      <wp:positionV relativeFrom="paragraph">
                        <wp:posOffset>89408</wp:posOffset>
                      </wp:positionV>
                      <wp:extent cx="285750" cy="360045"/>
                      <wp:effectExtent l="0" t="0" r="0" b="0"/>
                      <wp:wrapSquare wrapText="bothSides"/>
                      <wp:docPr id="28114" name="Group 28114"/>
                      <wp:cNvGraphicFramePr/>
                      <a:graphic xmlns:a="http://schemas.openxmlformats.org/drawingml/2006/main">
                        <a:graphicData uri="http://schemas.microsoft.com/office/word/2010/wordprocessingGroup">
                          <wpg:wgp>
                            <wpg:cNvGrpSpPr/>
                            <wpg:grpSpPr>
                              <a:xfrm>
                                <a:off x="0" y="0"/>
                                <a:ext cx="285750" cy="360045"/>
                                <a:chOff x="0" y="0"/>
                                <a:chExt cx="285750" cy="360045"/>
                              </a:xfrm>
                            </wpg:grpSpPr>
                            <wps:wsp>
                              <wps:cNvPr id="3531" name="Shape 3531"/>
                              <wps:cNvSpPr/>
                              <wps:spPr>
                                <a:xfrm>
                                  <a:off x="0" y="156845"/>
                                  <a:ext cx="130810" cy="203200"/>
                                </a:xfrm>
                                <a:custGeom>
                                  <a:avLst/>
                                  <a:gdLst/>
                                  <a:ahLst/>
                                  <a:cxnLst/>
                                  <a:rect l="0" t="0" r="0" b="0"/>
                                  <a:pathLst>
                                    <a:path w="130810" h="203200">
                                      <a:moveTo>
                                        <a:pt x="15240" y="0"/>
                                      </a:moveTo>
                                      <a:lnTo>
                                        <a:pt x="24765" y="5080"/>
                                      </a:lnTo>
                                      <a:lnTo>
                                        <a:pt x="26670" y="7620"/>
                                      </a:lnTo>
                                      <a:lnTo>
                                        <a:pt x="27940" y="10160"/>
                                      </a:lnTo>
                                      <a:lnTo>
                                        <a:pt x="45085" y="41910"/>
                                      </a:lnTo>
                                      <a:lnTo>
                                        <a:pt x="45720" y="43180"/>
                                      </a:lnTo>
                                      <a:lnTo>
                                        <a:pt x="46990" y="43815"/>
                                      </a:lnTo>
                                      <a:lnTo>
                                        <a:pt x="130810" y="43815"/>
                                      </a:lnTo>
                                      <a:lnTo>
                                        <a:pt x="110490" y="79375"/>
                                      </a:lnTo>
                                      <a:lnTo>
                                        <a:pt x="110490" y="140970"/>
                                      </a:lnTo>
                                      <a:lnTo>
                                        <a:pt x="70485" y="140970"/>
                                      </a:lnTo>
                                      <a:lnTo>
                                        <a:pt x="69850" y="141605"/>
                                      </a:lnTo>
                                      <a:lnTo>
                                        <a:pt x="69850" y="187325"/>
                                      </a:lnTo>
                                      <a:lnTo>
                                        <a:pt x="69215" y="194945"/>
                                      </a:lnTo>
                                      <a:lnTo>
                                        <a:pt x="62230" y="203200"/>
                                      </a:lnTo>
                                      <a:lnTo>
                                        <a:pt x="43815" y="203200"/>
                                      </a:lnTo>
                                      <a:lnTo>
                                        <a:pt x="36195" y="195580"/>
                                      </a:lnTo>
                                      <a:lnTo>
                                        <a:pt x="35560" y="187325"/>
                                      </a:lnTo>
                                      <a:lnTo>
                                        <a:pt x="35560" y="82550"/>
                                      </a:lnTo>
                                      <a:lnTo>
                                        <a:pt x="34925" y="80645"/>
                                      </a:lnTo>
                                      <a:lnTo>
                                        <a:pt x="2540" y="22860"/>
                                      </a:lnTo>
                                      <a:lnTo>
                                        <a:pt x="635" y="18415"/>
                                      </a:lnTo>
                                      <a:lnTo>
                                        <a:pt x="0" y="13335"/>
                                      </a:lnTo>
                                      <a:lnTo>
                                        <a:pt x="6985" y="1905"/>
                                      </a:lnTo>
                                      <a:lnTo>
                                        <a:pt x="15240" y="0"/>
                                      </a:lnTo>
                                      <a:close/>
                                    </a:path>
                                  </a:pathLst>
                                </a:custGeom>
                                <a:ln w="0" cap="flat">
                                  <a:miter lim="127000"/>
                                </a:ln>
                              </wps:spPr>
                              <wps:style>
                                <a:lnRef idx="0">
                                  <a:srgbClr val="000000">
                                    <a:alpha val="0"/>
                                  </a:srgbClr>
                                </a:lnRef>
                                <a:fillRef idx="1">
                                  <a:srgbClr val="883B90"/>
                                </a:fillRef>
                                <a:effectRef idx="0">
                                  <a:scrgbClr r="0" g="0" b="0"/>
                                </a:effectRef>
                                <a:fontRef idx="none"/>
                              </wps:style>
                              <wps:bodyPr/>
                            </wps:wsp>
                            <wps:wsp>
                              <wps:cNvPr id="3532" name="Shape 3532"/>
                              <wps:cNvSpPr/>
                              <wps:spPr>
                                <a:xfrm>
                                  <a:off x="74295" y="297815"/>
                                  <a:ext cx="36195" cy="62230"/>
                                </a:xfrm>
                                <a:custGeom>
                                  <a:avLst/>
                                  <a:gdLst/>
                                  <a:ahLst/>
                                  <a:cxnLst/>
                                  <a:rect l="0" t="0" r="0" b="0"/>
                                  <a:pathLst>
                                    <a:path w="36195" h="62230">
                                      <a:moveTo>
                                        <a:pt x="0" y="0"/>
                                      </a:moveTo>
                                      <a:lnTo>
                                        <a:pt x="36195" y="0"/>
                                      </a:lnTo>
                                      <a:lnTo>
                                        <a:pt x="36195" y="46355"/>
                                      </a:lnTo>
                                      <a:lnTo>
                                        <a:pt x="35560" y="53975"/>
                                      </a:lnTo>
                                      <a:lnTo>
                                        <a:pt x="27940" y="62230"/>
                                      </a:lnTo>
                                      <a:lnTo>
                                        <a:pt x="8890" y="62230"/>
                                      </a:lnTo>
                                      <a:lnTo>
                                        <a:pt x="635" y="53975"/>
                                      </a:lnTo>
                                      <a:lnTo>
                                        <a:pt x="635" y="635"/>
                                      </a:lnTo>
                                      <a:lnTo>
                                        <a:pt x="0" y="0"/>
                                      </a:lnTo>
                                      <a:close/>
                                    </a:path>
                                  </a:pathLst>
                                </a:custGeom>
                                <a:ln w="0" cap="flat">
                                  <a:miter lim="127000"/>
                                </a:ln>
                              </wps:spPr>
                              <wps:style>
                                <a:lnRef idx="0">
                                  <a:srgbClr val="000000">
                                    <a:alpha val="0"/>
                                  </a:srgbClr>
                                </a:lnRef>
                                <a:fillRef idx="1">
                                  <a:srgbClr val="883B90"/>
                                </a:fillRef>
                                <a:effectRef idx="0">
                                  <a:scrgbClr r="0" g="0" b="0"/>
                                </a:effectRef>
                                <a:fontRef idx="none"/>
                              </wps:style>
                              <wps:bodyPr/>
                            </wps:wsp>
                            <wps:wsp>
                              <wps:cNvPr id="3533" name="Shape 3533"/>
                              <wps:cNvSpPr/>
                              <wps:spPr>
                                <a:xfrm>
                                  <a:off x="162560" y="241935"/>
                                  <a:ext cx="36830" cy="118110"/>
                                </a:xfrm>
                                <a:custGeom>
                                  <a:avLst/>
                                  <a:gdLst/>
                                  <a:ahLst/>
                                  <a:cxnLst/>
                                  <a:rect l="0" t="0" r="0" b="0"/>
                                  <a:pathLst>
                                    <a:path w="36830" h="118110">
                                      <a:moveTo>
                                        <a:pt x="0" y="0"/>
                                      </a:moveTo>
                                      <a:lnTo>
                                        <a:pt x="36830" y="0"/>
                                      </a:lnTo>
                                      <a:lnTo>
                                        <a:pt x="36195" y="635"/>
                                      </a:lnTo>
                                      <a:lnTo>
                                        <a:pt x="36195" y="109855"/>
                                      </a:lnTo>
                                      <a:lnTo>
                                        <a:pt x="27940" y="118110"/>
                                      </a:lnTo>
                                      <a:lnTo>
                                        <a:pt x="8255" y="118110"/>
                                      </a:lnTo>
                                      <a:lnTo>
                                        <a:pt x="635" y="109855"/>
                                      </a:lnTo>
                                      <a:lnTo>
                                        <a:pt x="635" y="635"/>
                                      </a:lnTo>
                                      <a:lnTo>
                                        <a:pt x="0" y="0"/>
                                      </a:lnTo>
                                      <a:close/>
                                    </a:path>
                                  </a:pathLst>
                                </a:custGeom>
                                <a:ln w="0" cap="flat">
                                  <a:miter lim="127000"/>
                                </a:ln>
                              </wps:spPr>
                              <wps:style>
                                <a:lnRef idx="0">
                                  <a:srgbClr val="000000">
                                    <a:alpha val="0"/>
                                  </a:srgbClr>
                                </a:lnRef>
                                <a:fillRef idx="1">
                                  <a:srgbClr val="883B90"/>
                                </a:fillRef>
                                <a:effectRef idx="0">
                                  <a:scrgbClr r="0" g="0" b="0"/>
                                </a:effectRef>
                                <a:fontRef idx="none"/>
                              </wps:style>
                              <wps:bodyPr/>
                            </wps:wsp>
                            <wps:wsp>
                              <wps:cNvPr id="3534" name="Shape 3534"/>
                              <wps:cNvSpPr/>
                              <wps:spPr>
                                <a:xfrm>
                                  <a:off x="203835" y="241935"/>
                                  <a:ext cx="36830" cy="118110"/>
                                </a:xfrm>
                                <a:custGeom>
                                  <a:avLst/>
                                  <a:gdLst/>
                                  <a:ahLst/>
                                  <a:cxnLst/>
                                  <a:rect l="0" t="0" r="0" b="0"/>
                                  <a:pathLst>
                                    <a:path w="36830" h="118110">
                                      <a:moveTo>
                                        <a:pt x="0" y="0"/>
                                      </a:moveTo>
                                      <a:lnTo>
                                        <a:pt x="36830" y="0"/>
                                      </a:lnTo>
                                      <a:lnTo>
                                        <a:pt x="36195" y="635"/>
                                      </a:lnTo>
                                      <a:lnTo>
                                        <a:pt x="36195" y="109855"/>
                                      </a:lnTo>
                                      <a:lnTo>
                                        <a:pt x="28575" y="118110"/>
                                      </a:lnTo>
                                      <a:lnTo>
                                        <a:pt x="8890" y="118110"/>
                                      </a:lnTo>
                                      <a:lnTo>
                                        <a:pt x="635" y="109855"/>
                                      </a:lnTo>
                                      <a:lnTo>
                                        <a:pt x="635" y="635"/>
                                      </a:lnTo>
                                      <a:lnTo>
                                        <a:pt x="0" y="0"/>
                                      </a:lnTo>
                                      <a:close/>
                                    </a:path>
                                  </a:pathLst>
                                </a:custGeom>
                                <a:ln w="0" cap="flat">
                                  <a:miter lim="127000"/>
                                </a:ln>
                              </wps:spPr>
                              <wps:style>
                                <a:lnRef idx="0">
                                  <a:srgbClr val="000000">
                                    <a:alpha val="0"/>
                                  </a:srgbClr>
                                </a:lnRef>
                                <a:fillRef idx="1">
                                  <a:srgbClr val="883B90"/>
                                </a:fillRef>
                                <a:effectRef idx="0">
                                  <a:scrgbClr r="0" g="0" b="0"/>
                                </a:effectRef>
                                <a:fontRef idx="none"/>
                              </wps:style>
                              <wps:bodyPr/>
                            </wps:wsp>
                            <wps:wsp>
                              <wps:cNvPr id="3535" name="Shape 3535"/>
                              <wps:cNvSpPr/>
                              <wps:spPr>
                                <a:xfrm>
                                  <a:off x="130810" y="103505"/>
                                  <a:ext cx="140970" cy="138430"/>
                                </a:xfrm>
                                <a:custGeom>
                                  <a:avLst/>
                                  <a:gdLst/>
                                  <a:ahLst/>
                                  <a:cxnLst/>
                                  <a:rect l="0" t="0" r="0" b="0"/>
                                  <a:pathLst>
                                    <a:path w="140970" h="138430">
                                      <a:moveTo>
                                        <a:pt x="41275" y="0"/>
                                      </a:moveTo>
                                      <a:lnTo>
                                        <a:pt x="100330" y="0"/>
                                      </a:lnTo>
                                      <a:lnTo>
                                        <a:pt x="99695" y="635"/>
                                      </a:lnTo>
                                      <a:lnTo>
                                        <a:pt x="99695" y="1270"/>
                                      </a:lnTo>
                                      <a:lnTo>
                                        <a:pt x="140970" y="135890"/>
                                      </a:lnTo>
                                      <a:lnTo>
                                        <a:pt x="140970" y="138430"/>
                                      </a:lnTo>
                                      <a:lnTo>
                                        <a:pt x="635" y="138430"/>
                                      </a:lnTo>
                                      <a:lnTo>
                                        <a:pt x="0" y="137160"/>
                                      </a:lnTo>
                                      <a:lnTo>
                                        <a:pt x="41910" y="1270"/>
                                      </a:lnTo>
                                      <a:lnTo>
                                        <a:pt x="41910" y="635"/>
                                      </a:lnTo>
                                      <a:lnTo>
                                        <a:pt x="41275" y="0"/>
                                      </a:lnTo>
                                      <a:close/>
                                    </a:path>
                                  </a:pathLst>
                                </a:custGeom>
                                <a:ln w="0" cap="flat">
                                  <a:miter lim="127000"/>
                                </a:ln>
                              </wps:spPr>
                              <wps:style>
                                <a:lnRef idx="0">
                                  <a:srgbClr val="000000">
                                    <a:alpha val="0"/>
                                  </a:srgbClr>
                                </a:lnRef>
                                <a:fillRef idx="1">
                                  <a:srgbClr val="883B90"/>
                                </a:fillRef>
                                <a:effectRef idx="0">
                                  <a:scrgbClr r="0" g="0" b="0"/>
                                </a:effectRef>
                                <a:fontRef idx="none"/>
                              </wps:style>
                              <wps:bodyPr/>
                            </wps:wsp>
                            <wps:wsp>
                              <wps:cNvPr id="3536" name="Shape 3536"/>
                              <wps:cNvSpPr/>
                              <wps:spPr>
                                <a:xfrm>
                                  <a:off x="98425" y="60960"/>
                                  <a:ext cx="167005" cy="139700"/>
                                </a:xfrm>
                                <a:custGeom>
                                  <a:avLst/>
                                  <a:gdLst/>
                                  <a:ahLst/>
                                  <a:cxnLst/>
                                  <a:rect l="0" t="0" r="0" b="0"/>
                                  <a:pathLst>
                                    <a:path w="167005" h="139700">
                                      <a:moveTo>
                                        <a:pt x="74295" y="0"/>
                                      </a:moveTo>
                                      <a:lnTo>
                                        <a:pt x="132080" y="0"/>
                                      </a:lnTo>
                                      <a:lnTo>
                                        <a:pt x="146050" y="3810"/>
                                      </a:lnTo>
                                      <a:lnTo>
                                        <a:pt x="155575" y="13335"/>
                                      </a:lnTo>
                                      <a:lnTo>
                                        <a:pt x="161290" y="25400"/>
                                      </a:lnTo>
                                      <a:lnTo>
                                        <a:pt x="164465" y="35560"/>
                                      </a:lnTo>
                                      <a:lnTo>
                                        <a:pt x="167005" y="42545"/>
                                      </a:lnTo>
                                      <a:lnTo>
                                        <a:pt x="68580" y="42545"/>
                                      </a:lnTo>
                                      <a:lnTo>
                                        <a:pt x="67945" y="43815"/>
                                      </a:lnTo>
                                      <a:lnTo>
                                        <a:pt x="46355" y="114935"/>
                                      </a:lnTo>
                                      <a:lnTo>
                                        <a:pt x="45720" y="116840"/>
                                      </a:lnTo>
                                      <a:lnTo>
                                        <a:pt x="45085" y="118110"/>
                                      </a:lnTo>
                                      <a:lnTo>
                                        <a:pt x="43815" y="119380"/>
                                      </a:lnTo>
                                      <a:lnTo>
                                        <a:pt x="32385" y="139700"/>
                                      </a:lnTo>
                                      <a:lnTo>
                                        <a:pt x="0" y="139700"/>
                                      </a:lnTo>
                                      <a:lnTo>
                                        <a:pt x="635" y="139065"/>
                                      </a:lnTo>
                                      <a:lnTo>
                                        <a:pt x="20320" y="104775"/>
                                      </a:lnTo>
                                      <a:lnTo>
                                        <a:pt x="44450" y="25400"/>
                                      </a:lnTo>
                                      <a:lnTo>
                                        <a:pt x="50165" y="13335"/>
                                      </a:lnTo>
                                      <a:lnTo>
                                        <a:pt x="59690" y="3810"/>
                                      </a:lnTo>
                                      <a:lnTo>
                                        <a:pt x="74295" y="0"/>
                                      </a:lnTo>
                                      <a:close/>
                                    </a:path>
                                  </a:pathLst>
                                </a:custGeom>
                                <a:ln w="0" cap="flat">
                                  <a:miter lim="127000"/>
                                </a:ln>
                              </wps:spPr>
                              <wps:style>
                                <a:lnRef idx="0">
                                  <a:srgbClr val="000000">
                                    <a:alpha val="0"/>
                                  </a:srgbClr>
                                </a:lnRef>
                                <a:fillRef idx="1">
                                  <a:srgbClr val="883B90"/>
                                </a:fillRef>
                                <a:effectRef idx="0">
                                  <a:scrgbClr r="0" g="0" b="0"/>
                                </a:effectRef>
                                <a:fontRef idx="none"/>
                              </wps:style>
                              <wps:bodyPr/>
                            </wps:wsp>
                            <wps:wsp>
                              <wps:cNvPr id="3537" name="Shape 3537"/>
                              <wps:cNvSpPr/>
                              <wps:spPr>
                                <a:xfrm>
                                  <a:off x="53340" y="145415"/>
                                  <a:ext cx="39370" cy="46355"/>
                                </a:xfrm>
                                <a:custGeom>
                                  <a:avLst/>
                                  <a:gdLst/>
                                  <a:ahLst/>
                                  <a:cxnLst/>
                                  <a:rect l="0" t="0" r="0" b="0"/>
                                  <a:pathLst>
                                    <a:path w="39370" h="46355">
                                      <a:moveTo>
                                        <a:pt x="8255" y="0"/>
                                      </a:moveTo>
                                      <a:lnTo>
                                        <a:pt x="13970" y="8255"/>
                                      </a:lnTo>
                                      <a:lnTo>
                                        <a:pt x="27940" y="8255"/>
                                      </a:lnTo>
                                      <a:lnTo>
                                        <a:pt x="28575" y="10160"/>
                                      </a:lnTo>
                                      <a:lnTo>
                                        <a:pt x="34925" y="13335"/>
                                      </a:lnTo>
                                      <a:lnTo>
                                        <a:pt x="39370" y="19685"/>
                                      </a:lnTo>
                                      <a:lnTo>
                                        <a:pt x="39370" y="27305"/>
                                      </a:lnTo>
                                      <a:lnTo>
                                        <a:pt x="37465" y="34925"/>
                                      </a:lnTo>
                                      <a:lnTo>
                                        <a:pt x="33655" y="40640"/>
                                      </a:lnTo>
                                      <a:lnTo>
                                        <a:pt x="27305" y="45085"/>
                                      </a:lnTo>
                                      <a:lnTo>
                                        <a:pt x="19685" y="46355"/>
                                      </a:lnTo>
                                      <a:lnTo>
                                        <a:pt x="12065" y="45085"/>
                                      </a:lnTo>
                                      <a:lnTo>
                                        <a:pt x="5715" y="40640"/>
                                      </a:lnTo>
                                      <a:lnTo>
                                        <a:pt x="1905" y="34925"/>
                                      </a:lnTo>
                                      <a:lnTo>
                                        <a:pt x="0" y="27305"/>
                                      </a:lnTo>
                                      <a:lnTo>
                                        <a:pt x="0" y="20320"/>
                                      </a:lnTo>
                                      <a:lnTo>
                                        <a:pt x="3175" y="14605"/>
                                      </a:lnTo>
                                      <a:lnTo>
                                        <a:pt x="8255" y="10795"/>
                                      </a:lnTo>
                                      <a:lnTo>
                                        <a:pt x="8255" y="0"/>
                                      </a:lnTo>
                                      <a:close/>
                                    </a:path>
                                  </a:pathLst>
                                </a:custGeom>
                                <a:ln w="0" cap="flat">
                                  <a:miter lim="127000"/>
                                </a:ln>
                              </wps:spPr>
                              <wps:style>
                                <a:lnRef idx="0">
                                  <a:srgbClr val="000000">
                                    <a:alpha val="0"/>
                                  </a:srgbClr>
                                </a:lnRef>
                                <a:fillRef idx="1">
                                  <a:srgbClr val="883B90"/>
                                </a:fillRef>
                                <a:effectRef idx="0">
                                  <a:scrgbClr r="0" g="0" b="0"/>
                                </a:effectRef>
                                <a:fontRef idx="none"/>
                              </wps:style>
                              <wps:bodyPr/>
                            </wps:wsp>
                            <wps:wsp>
                              <wps:cNvPr id="3538" name="Shape 3538"/>
                              <wps:cNvSpPr/>
                              <wps:spPr>
                                <a:xfrm>
                                  <a:off x="236220" y="103505"/>
                                  <a:ext cx="49530" cy="80010"/>
                                </a:xfrm>
                                <a:custGeom>
                                  <a:avLst/>
                                  <a:gdLst/>
                                  <a:ahLst/>
                                  <a:cxnLst/>
                                  <a:rect l="0" t="0" r="0" b="0"/>
                                  <a:pathLst>
                                    <a:path w="49530" h="80010">
                                      <a:moveTo>
                                        <a:pt x="0" y="0"/>
                                      </a:moveTo>
                                      <a:lnTo>
                                        <a:pt x="29210" y="0"/>
                                      </a:lnTo>
                                      <a:lnTo>
                                        <a:pt x="49530" y="67945"/>
                                      </a:lnTo>
                                      <a:lnTo>
                                        <a:pt x="45720" y="75565"/>
                                      </a:lnTo>
                                      <a:lnTo>
                                        <a:pt x="31115" y="80010"/>
                                      </a:lnTo>
                                      <a:lnTo>
                                        <a:pt x="23495" y="76200"/>
                                      </a:lnTo>
                                      <a:lnTo>
                                        <a:pt x="635" y="1270"/>
                                      </a:lnTo>
                                      <a:lnTo>
                                        <a:pt x="0" y="0"/>
                                      </a:lnTo>
                                      <a:close/>
                                    </a:path>
                                  </a:pathLst>
                                </a:custGeom>
                                <a:ln w="0" cap="flat">
                                  <a:miter lim="127000"/>
                                </a:ln>
                              </wps:spPr>
                              <wps:style>
                                <a:lnRef idx="0">
                                  <a:srgbClr val="000000">
                                    <a:alpha val="0"/>
                                  </a:srgbClr>
                                </a:lnRef>
                                <a:fillRef idx="1">
                                  <a:srgbClr val="883B90"/>
                                </a:fillRef>
                                <a:effectRef idx="0">
                                  <a:scrgbClr r="0" g="0" b="0"/>
                                </a:effectRef>
                                <a:fontRef idx="none"/>
                              </wps:style>
                              <wps:bodyPr/>
                            </wps:wsp>
                            <wps:wsp>
                              <wps:cNvPr id="3539" name="Shape 3539"/>
                              <wps:cNvSpPr/>
                              <wps:spPr>
                                <a:xfrm>
                                  <a:off x="68580" y="145415"/>
                                  <a:ext cx="12700" cy="8255"/>
                                </a:xfrm>
                                <a:custGeom>
                                  <a:avLst/>
                                  <a:gdLst/>
                                  <a:ahLst/>
                                  <a:cxnLst/>
                                  <a:rect l="0" t="0" r="0" b="0"/>
                                  <a:pathLst>
                                    <a:path w="12700" h="8255">
                                      <a:moveTo>
                                        <a:pt x="0" y="0"/>
                                      </a:moveTo>
                                      <a:lnTo>
                                        <a:pt x="5080" y="7620"/>
                                      </a:lnTo>
                                      <a:lnTo>
                                        <a:pt x="12065" y="7620"/>
                                      </a:lnTo>
                                      <a:lnTo>
                                        <a:pt x="12700" y="8255"/>
                                      </a:lnTo>
                                      <a:lnTo>
                                        <a:pt x="0" y="8255"/>
                                      </a:lnTo>
                                      <a:lnTo>
                                        <a:pt x="0" y="0"/>
                                      </a:lnTo>
                                      <a:close/>
                                    </a:path>
                                  </a:pathLst>
                                </a:custGeom>
                                <a:ln w="0" cap="flat">
                                  <a:miter lim="127000"/>
                                </a:ln>
                              </wps:spPr>
                              <wps:style>
                                <a:lnRef idx="0">
                                  <a:srgbClr val="000000">
                                    <a:alpha val="0"/>
                                  </a:srgbClr>
                                </a:lnRef>
                                <a:fillRef idx="1">
                                  <a:srgbClr val="883B90"/>
                                </a:fillRef>
                                <a:effectRef idx="0">
                                  <a:scrgbClr r="0" g="0" b="0"/>
                                </a:effectRef>
                                <a:fontRef idx="none"/>
                              </wps:style>
                              <wps:bodyPr/>
                            </wps:wsp>
                            <wps:wsp>
                              <wps:cNvPr id="3540" name="Shape 3540"/>
                              <wps:cNvSpPr/>
                              <wps:spPr>
                                <a:xfrm>
                                  <a:off x="76200" y="145415"/>
                                  <a:ext cx="4445" cy="7620"/>
                                </a:xfrm>
                                <a:custGeom>
                                  <a:avLst/>
                                  <a:gdLst/>
                                  <a:ahLst/>
                                  <a:cxnLst/>
                                  <a:rect l="0" t="0" r="0" b="0"/>
                                  <a:pathLst>
                                    <a:path w="4445" h="7620">
                                      <a:moveTo>
                                        <a:pt x="0" y="0"/>
                                      </a:moveTo>
                                      <a:lnTo>
                                        <a:pt x="4445" y="7620"/>
                                      </a:lnTo>
                                      <a:lnTo>
                                        <a:pt x="0" y="7620"/>
                                      </a:lnTo>
                                      <a:lnTo>
                                        <a:pt x="0" y="0"/>
                                      </a:lnTo>
                                      <a:close/>
                                    </a:path>
                                  </a:pathLst>
                                </a:custGeom>
                                <a:ln w="0" cap="flat">
                                  <a:miter lim="127000"/>
                                </a:ln>
                              </wps:spPr>
                              <wps:style>
                                <a:lnRef idx="0">
                                  <a:srgbClr val="000000">
                                    <a:alpha val="0"/>
                                  </a:srgbClr>
                                </a:lnRef>
                                <a:fillRef idx="1">
                                  <a:srgbClr val="883B90"/>
                                </a:fillRef>
                                <a:effectRef idx="0">
                                  <a:scrgbClr r="0" g="0" b="0"/>
                                </a:effectRef>
                                <a:fontRef idx="none"/>
                              </wps:style>
                              <wps:bodyPr/>
                            </wps:wsp>
                            <wps:wsp>
                              <wps:cNvPr id="3541" name="Shape 3541"/>
                              <wps:cNvSpPr/>
                              <wps:spPr>
                                <a:xfrm>
                                  <a:off x="175260" y="0"/>
                                  <a:ext cx="52705" cy="52705"/>
                                </a:xfrm>
                                <a:custGeom>
                                  <a:avLst/>
                                  <a:gdLst/>
                                  <a:ahLst/>
                                  <a:cxnLst/>
                                  <a:rect l="0" t="0" r="0" b="0"/>
                                  <a:pathLst>
                                    <a:path w="52705" h="52705">
                                      <a:moveTo>
                                        <a:pt x="26035" y="0"/>
                                      </a:moveTo>
                                      <a:lnTo>
                                        <a:pt x="36830" y="1905"/>
                                      </a:lnTo>
                                      <a:lnTo>
                                        <a:pt x="45085" y="7620"/>
                                      </a:lnTo>
                                      <a:lnTo>
                                        <a:pt x="50800" y="15875"/>
                                      </a:lnTo>
                                      <a:lnTo>
                                        <a:pt x="52705" y="26035"/>
                                      </a:lnTo>
                                      <a:lnTo>
                                        <a:pt x="50800" y="36830"/>
                                      </a:lnTo>
                                      <a:lnTo>
                                        <a:pt x="45085" y="45085"/>
                                      </a:lnTo>
                                      <a:lnTo>
                                        <a:pt x="36830" y="50800"/>
                                      </a:lnTo>
                                      <a:lnTo>
                                        <a:pt x="26035" y="52705"/>
                                      </a:lnTo>
                                      <a:lnTo>
                                        <a:pt x="15875" y="50800"/>
                                      </a:lnTo>
                                      <a:lnTo>
                                        <a:pt x="7620" y="45085"/>
                                      </a:lnTo>
                                      <a:lnTo>
                                        <a:pt x="1905" y="36830"/>
                                      </a:lnTo>
                                      <a:lnTo>
                                        <a:pt x="0" y="26035"/>
                                      </a:lnTo>
                                      <a:lnTo>
                                        <a:pt x="1905" y="15875"/>
                                      </a:lnTo>
                                      <a:lnTo>
                                        <a:pt x="7620" y="7620"/>
                                      </a:lnTo>
                                      <a:lnTo>
                                        <a:pt x="15875" y="1905"/>
                                      </a:lnTo>
                                      <a:lnTo>
                                        <a:pt x="26035" y="0"/>
                                      </a:lnTo>
                                      <a:close/>
                                    </a:path>
                                  </a:pathLst>
                                </a:custGeom>
                                <a:ln w="0" cap="flat">
                                  <a:miter lim="127000"/>
                                </a:ln>
                              </wps:spPr>
                              <wps:style>
                                <a:lnRef idx="0">
                                  <a:srgbClr val="000000">
                                    <a:alpha val="0"/>
                                  </a:srgbClr>
                                </a:lnRef>
                                <a:fillRef idx="1">
                                  <a:srgbClr val="883B90"/>
                                </a:fillRef>
                                <a:effectRef idx="0">
                                  <a:scrgbClr r="0" g="0" b="0"/>
                                </a:effectRef>
                                <a:fontRef idx="none"/>
                              </wps:style>
                              <wps:bodyPr/>
                            </wps:wsp>
                          </wpg:wgp>
                        </a:graphicData>
                      </a:graphic>
                    </wp:anchor>
                  </w:drawing>
                </mc:Choice>
                <mc:Fallback xmlns:a="http://schemas.openxmlformats.org/drawingml/2006/main">
                  <w:pict>
                    <v:group id="Group 28114" style="width:22.5pt;height:28.35pt;position:absolute;mso-position-horizontal-relative:text;mso-position-horizontal:absolute;margin-left:124.16pt;mso-position-vertical-relative:text;margin-top:7.04001pt;" coordsize="2857,3600">
                      <v:shape id="Shape 3531" style="position:absolute;width:1308;height:2032;left:0;top:1568;" coordsize="130810,203200" path="m15240,0l24765,5080l26670,7620l27940,10160l45085,41910l45720,43180l46990,43815l130810,43815l110490,79375l110490,140970l70485,140970l69850,141605l69850,187325l69215,194945l62230,203200l43815,203200l36195,195580l35560,187325l35560,82550l34925,80645l2540,22860l635,18415l0,13335l6985,1905l15240,0x">
                        <v:stroke weight="0pt" endcap="flat" joinstyle="miter" miterlimit="10" on="false" color="#000000" opacity="0"/>
                        <v:fill on="true" color="#883b90"/>
                      </v:shape>
                      <v:shape id="Shape 3532" style="position:absolute;width:361;height:622;left:742;top:2978;" coordsize="36195,62230" path="m0,0l36195,0l36195,46355l35560,53975l27940,62230l8890,62230l635,53975l635,635l0,0x">
                        <v:stroke weight="0pt" endcap="flat" joinstyle="miter" miterlimit="10" on="false" color="#000000" opacity="0"/>
                        <v:fill on="true" color="#883b90"/>
                      </v:shape>
                      <v:shape id="Shape 3533" style="position:absolute;width:368;height:1181;left:1625;top:2419;" coordsize="36830,118110" path="m0,0l36830,0l36195,635l36195,109855l27940,118110l8255,118110l635,109855l635,635l0,0x">
                        <v:stroke weight="0pt" endcap="flat" joinstyle="miter" miterlimit="10" on="false" color="#000000" opacity="0"/>
                        <v:fill on="true" color="#883b90"/>
                      </v:shape>
                      <v:shape id="Shape 3534" style="position:absolute;width:368;height:1181;left:2038;top:2419;" coordsize="36830,118110" path="m0,0l36830,0l36195,635l36195,109855l28575,118110l8890,118110l635,109855l635,635l0,0x">
                        <v:stroke weight="0pt" endcap="flat" joinstyle="miter" miterlimit="10" on="false" color="#000000" opacity="0"/>
                        <v:fill on="true" color="#883b90"/>
                      </v:shape>
                      <v:shape id="Shape 3535" style="position:absolute;width:1409;height:1384;left:1308;top:1035;" coordsize="140970,138430" path="m41275,0l100330,0l99695,635l99695,1270l140970,135890l140970,138430l635,138430l0,137160l41910,1270l41910,635l41275,0x">
                        <v:stroke weight="0pt" endcap="flat" joinstyle="miter" miterlimit="10" on="false" color="#000000" opacity="0"/>
                        <v:fill on="true" color="#883b90"/>
                      </v:shape>
                      <v:shape id="Shape 3536" style="position:absolute;width:1670;height:1397;left:984;top:609;" coordsize="167005,139700" path="m74295,0l132080,0l146050,3810l155575,13335l161290,25400l164465,35560l167005,42545l68580,42545l67945,43815l46355,114935l45720,116840l45085,118110l43815,119380l32385,139700l0,139700l635,139065l20320,104775l44450,25400l50165,13335l59690,3810l74295,0x">
                        <v:stroke weight="0pt" endcap="flat" joinstyle="miter" miterlimit="10" on="false" color="#000000" opacity="0"/>
                        <v:fill on="true" color="#883b90"/>
                      </v:shape>
                      <v:shape id="Shape 3537" style="position:absolute;width:393;height:463;left:533;top:1454;" coordsize="39370,46355" path="m8255,0l13970,8255l27940,8255l28575,10160l34925,13335l39370,19685l39370,27305l37465,34925l33655,40640l27305,45085l19685,46355l12065,45085l5715,40640l1905,34925l0,27305l0,20320l3175,14605l8255,10795l8255,0x">
                        <v:stroke weight="0pt" endcap="flat" joinstyle="miter" miterlimit="10" on="false" color="#000000" opacity="0"/>
                        <v:fill on="true" color="#883b90"/>
                      </v:shape>
                      <v:shape id="Shape 3538" style="position:absolute;width:495;height:800;left:2362;top:1035;" coordsize="49530,80010" path="m0,0l29210,0l49530,67945l45720,75565l31115,80010l23495,76200l635,1270l0,0x">
                        <v:stroke weight="0pt" endcap="flat" joinstyle="miter" miterlimit="10" on="false" color="#000000" opacity="0"/>
                        <v:fill on="true" color="#883b90"/>
                      </v:shape>
                      <v:shape id="Shape 3539" style="position:absolute;width:127;height:82;left:685;top:1454;" coordsize="12700,8255" path="m0,0l5080,7620l12065,7620l12700,8255l0,8255l0,0x">
                        <v:stroke weight="0pt" endcap="flat" joinstyle="miter" miterlimit="10" on="false" color="#000000" opacity="0"/>
                        <v:fill on="true" color="#883b90"/>
                      </v:shape>
                      <v:shape id="Shape 3540" style="position:absolute;width:44;height:76;left:762;top:1454;" coordsize="4445,7620" path="m0,0l4445,7620l0,7620l0,0x">
                        <v:stroke weight="0pt" endcap="flat" joinstyle="miter" miterlimit="10" on="false" color="#000000" opacity="0"/>
                        <v:fill on="true" color="#883b90"/>
                      </v:shape>
                      <v:shape id="Shape 3541" style="position:absolute;width:527;height:527;left:1752;top:0;" coordsize="52705,52705" path="m26035,0l36830,1905l45085,7620l50800,15875l52705,26035l50800,36830l45085,45085l36830,50800l26035,52705l15875,50800l7620,45085l1905,36830l0,26035l1905,15875l7620,7620l15875,1905l26035,0x">
                        <v:stroke weight="0pt" endcap="flat" joinstyle="miter" miterlimit="10" on="false" color="#000000" opacity="0"/>
                        <v:fill on="true" color="#883b90"/>
                      </v:shape>
                      <w10:wrap type="square"/>
                    </v:group>
                  </w:pict>
                </mc:Fallback>
              </mc:AlternateContent>
            </w:r>
            <w:r>
              <w:rPr>
                <w:color w:val="883B90"/>
                <w:sz w:val="20"/>
              </w:rPr>
              <w:t>Interests, routines and processing</w:t>
            </w:r>
            <w:r>
              <w:rPr>
                <w:sz w:val="20"/>
              </w:rPr>
              <w:t xml:space="preserve"> </w:t>
            </w:r>
          </w:p>
        </w:tc>
        <w:tc>
          <w:tcPr>
            <w:tcW w:w="7093" w:type="dxa"/>
            <w:tcBorders>
              <w:top w:val="single" w:sz="4" w:space="0" w:color="000000"/>
              <w:left w:val="single" w:sz="4" w:space="0" w:color="000000"/>
              <w:bottom w:val="single" w:sz="4" w:space="0" w:color="000000"/>
              <w:right w:val="single" w:sz="4" w:space="0" w:color="000000"/>
            </w:tcBorders>
          </w:tcPr>
          <w:p w14:paraId="388700F1" w14:textId="77777777" w:rsidR="0012387F" w:rsidRDefault="00CC62EC">
            <w:pPr>
              <w:spacing w:after="10" w:line="259" w:lineRule="auto"/>
              <w:ind w:left="0" w:right="0" w:firstLine="0"/>
            </w:pPr>
            <w:r>
              <w:rPr>
                <w:sz w:val="20"/>
              </w:rPr>
              <w:t xml:space="preserve"> </w:t>
            </w:r>
          </w:p>
          <w:p w14:paraId="2E3BFC7D" w14:textId="77777777" w:rsidR="0012387F" w:rsidRDefault="00CC62EC">
            <w:pPr>
              <w:numPr>
                <w:ilvl w:val="0"/>
                <w:numId w:val="10"/>
              </w:numPr>
              <w:spacing w:after="0" w:line="259" w:lineRule="auto"/>
              <w:ind w:right="0" w:hanging="269"/>
            </w:pPr>
            <w:r>
              <w:rPr>
                <w:color w:val="883B90"/>
                <w:sz w:val="20"/>
              </w:rPr>
              <w:t>Coping with change</w:t>
            </w:r>
            <w:r>
              <w:rPr>
                <w:sz w:val="20"/>
              </w:rPr>
              <w:t xml:space="preserve"> </w:t>
            </w:r>
          </w:p>
          <w:p w14:paraId="4E520035" w14:textId="77777777" w:rsidR="0012387F" w:rsidRDefault="00CC62EC">
            <w:pPr>
              <w:numPr>
                <w:ilvl w:val="0"/>
                <w:numId w:val="10"/>
              </w:numPr>
              <w:spacing w:after="0" w:line="259" w:lineRule="auto"/>
              <w:ind w:right="0" w:hanging="269"/>
            </w:pPr>
            <w:r>
              <w:rPr>
                <w:color w:val="883B90"/>
                <w:sz w:val="20"/>
              </w:rPr>
              <w:t>Transitions</w:t>
            </w:r>
            <w:r>
              <w:rPr>
                <w:sz w:val="20"/>
              </w:rPr>
              <w:t xml:space="preserve"> </w:t>
            </w:r>
          </w:p>
          <w:p w14:paraId="3ADEBEF5" w14:textId="77777777" w:rsidR="0012387F" w:rsidRDefault="00CC62EC">
            <w:pPr>
              <w:numPr>
                <w:ilvl w:val="0"/>
                <w:numId w:val="10"/>
              </w:numPr>
              <w:spacing w:after="0" w:line="259" w:lineRule="auto"/>
              <w:ind w:right="0" w:hanging="269"/>
            </w:pPr>
            <w:r>
              <w:rPr>
                <w:color w:val="883B90"/>
                <w:sz w:val="20"/>
              </w:rPr>
              <w:t>Special interests</w:t>
            </w:r>
            <w:r>
              <w:rPr>
                <w:sz w:val="20"/>
              </w:rPr>
              <w:t xml:space="preserve"> </w:t>
            </w:r>
          </w:p>
          <w:p w14:paraId="0E507E58" w14:textId="77777777" w:rsidR="0012387F" w:rsidRDefault="00CC62EC">
            <w:pPr>
              <w:numPr>
                <w:ilvl w:val="0"/>
                <w:numId w:val="10"/>
              </w:numPr>
              <w:spacing w:after="0" w:line="259" w:lineRule="auto"/>
              <w:ind w:right="0" w:hanging="269"/>
            </w:pPr>
            <w:r>
              <w:rPr>
                <w:color w:val="883B90"/>
                <w:sz w:val="20"/>
              </w:rPr>
              <w:t>Problem solving andthinking skills</w:t>
            </w:r>
            <w:r>
              <w:rPr>
                <w:sz w:val="20"/>
              </w:rPr>
              <w:t xml:space="preserve"> </w:t>
            </w:r>
          </w:p>
        </w:tc>
      </w:tr>
      <w:tr w:rsidR="0012387F" w14:paraId="6F0F31BF" w14:textId="77777777">
        <w:trPr>
          <w:trHeight w:val="1378"/>
        </w:trPr>
        <w:tc>
          <w:tcPr>
            <w:tcW w:w="3548" w:type="dxa"/>
            <w:tcBorders>
              <w:top w:val="single" w:sz="4" w:space="0" w:color="000000"/>
              <w:left w:val="single" w:sz="4" w:space="0" w:color="000000"/>
              <w:bottom w:val="single" w:sz="4" w:space="0" w:color="000000"/>
              <w:right w:val="single" w:sz="4" w:space="0" w:color="000000"/>
            </w:tcBorders>
          </w:tcPr>
          <w:p w14:paraId="79AF3238" w14:textId="77777777" w:rsidR="0012387F" w:rsidRDefault="00CC62EC">
            <w:pPr>
              <w:spacing w:after="0" w:line="259" w:lineRule="auto"/>
              <w:ind w:left="151" w:right="124" w:firstLine="0"/>
              <w:jc w:val="both"/>
            </w:pPr>
            <w:r>
              <w:rPr>
                <w:color w:val="6EB62C"/>
                <w:sz w:val="20"/>
              </w:rPr>
              <w:t>Emotional understanding and self-awareness</w:t>
            </w:r>
            <w:r>
              <w:rPr>
                <w:sz w:val="20"/>
              </w:rPr>
              <w:t xml:space="preserve"> </w:t>
            </w:r>
            <w:r>
              <w:rPr>
                <w:noProof/>
              </w:rPr>
              <mc:AlternateContent>
                <mc:Choice Requires="wpg">
                  <w:drawing>
                    <wp:inline distT="0" distB="0" distL="0" distR="0" wp14:anchorId="432B9D91" wp14:editId="7B488FA6">
                      <wp:extent cx="355600" cy="358775"/>
                      <wp:effectExtent l="0" t="0" r="0" b="0"/>
                      <wp:docPr id="28164" name="Group 28164"/>
                      <wp:cNvGraphicFramePr/>
                      <a:graphic xmlns:a="http://schemas.openxmlformats.org/drawingml/2006/main">
                        <a:graphicData uri="http://schemas.microsoft.com/office/word/2010/wordprocessingGroup">
                          <wpg:wgp>
                            <wpg:cNvGrpSpPr/>
                            <wpg:grpSpPr>
                              <a:xfrm>
                                <a:off x="0" y="0"/>
                                <a:ext cx="355600" cy="358775"/>
                                <a:chOff x="0" y="0"/>
                                <a:chExt cx="355600" cy="358775"/>
                              </a:xfrm>
                            </wpg:grpSpPr>
                            <wps:wsp>
                              <wps:cNvPr id="3542" name="Shape 3542"/>
                              <wps:cNvSpPr/>
                              <wps:spPr>
                                <a:xfrm>
                                  <a:off x="45085" y="216535"/>
                                  <a:ext cx="280035" cy="142240"/>
                                </a:xfrm>
                                <a:custGeom>
                                  <a:avLst/>
                                  <a:gdLst/>
                                  <a:ahLst/>
                                  <a:cxnLst/>
                                  <a:rect l="0" t="0" r="0" b="0"/>
                                  <a:pathLst>
                                    <a:path w="280035" h="142240">
                                      <a:moveTo>
                                        <a:pt x="76200" y="0"/>
                                      </a:moveTo>
                                      <a:lnTo>
                                        <a:pt x="206375" y="0"/>
                                      </a:lnTo>
                                      <a:lnTo>
                                        <a:pt x="235585" y="5715"/>
                                      </a:lnTo>
                                      <a:lnTo>
                                        <a:pt x="258445" y="20955"/>
                                      </a:lnTo>
                                      <a:lnTo>
                                        <a:pt x="274320" y="43815"/>
                                      </a:lnTo>
                                      <a:lnTo>
                                        <a:pt x="280035" y="72390"/>
                                      </a:lnTo>
                                      <a:lnTo>
                                        <a:pt x="280035" y="84455"/>
                                      </a:lnTo>
                                      <a:lnTo>
                                        <a:pt x="45720" y="84455"/>
                                      </a:lnTo>
                                      <a:lnTo>
                                        <a:pt x="45720" y="142240"/>
                                      </a:lnTo>
                                      <a:lnTo>
                                        <a:pt x="0" y="142240"/>
                                      </a:lnTo>
                                      <a:lnTo>
                                        <a:pt x="0" y="72390"/>
                                      </a:lnTo>
                                      <a:lnTo>
                                        <a:pt x="5715" y="43815"/>
                                      </a:lnTo>
                                      <a:lnTo>
                                        <a:pt x="22225" y="20955"/>
                                      </a:lnTo>
                                      <a:lnTo>
                                        <a:pt x="46355" y="5715"/>
                                      </a:lnTo>
                                      <a:lnTo>
                                        <a:pt x="76200" y="0"/>
                                      </a:lnTo>
                                      <a:close/>
                                    </a:path>
                                  </a:pathLst>
                                </a:custGeom>
                                <a:ln w="0" cap="flat">
                                  <a:miter lim="127000"/>
                                </a:ln>
                              </wps:spPr>
                              <wps:style>
                                <a:lnRef idx="0">
                                  <a:srgbClr val="000000">
                                    <a:alpha val="0"/>
                                  </a:srgbClr>
                                </a:lnRef>
                                <a:fillRef idx="1">
                                  <a:srgbClr val="6EB62C"/>
                                </a:fillRef>
                                <a:effectRef idx="0">
                                  <a:scrgbClr r="0" g="0" b="0"/>
                                </a:effectRef>
                                <a:fontRef idx="none"/>
                              </wps:style>
                              <wps:bodyPr/>
                            </wps:wsp>
                            <wps:wsp>
                              <wps:cNvPr id="29080" name="Shape 29080"/>
                              <wps:cNvSpPr/>
                              <wps:spPr>
                                <a:xfrm>
                                  <a:off x="103505" y="300989"/>
                                  <a:ext cx="163195" cy="57786"/>
                                </a:xfrm>
                                <a:custGeom>
                                  <a:avLst/>
                                  <a:gdLst/>
                                  <a:ahLst/>
                                  <a:cxnLst/>
                                  <a:rect l="0" t="0" r="0" b="0"/>
                                  <a:pathLst>
                                    <a:path w="163195" h="57786">
                                      <a:moveTo>
                                        <a:pt x="0" y="0"/>
                                      </a:moveTo>
                                      <a:lnTo>
                                        <a:pt x="163195" y="0"/>
                                      </a:lnTo>
                                      <a:lnTo>
                                        <a:pt x="163195" y="57786"/>
                                      </a:lnTo>
                                      <a:lnTo>
                                        <a:pt x="0" y="57786"/>
                                      </a:lnTo>
                                      <a:lnTo>
                                        <a:pt x="0" y="0"/>
                                      </a:lnTo>
                                    </a:path>
                                  </a:pathLst>
                                </a:custGeom>
                                <a:ln w="0" cap="flat">
                                  <a:miter lim="127000"/>
                                </a:ln>
                              </wps:spPr>
                              <wps:style>
                                <a:lnRef idx="0">
                                  <a:srgbClr val="000000">
                                    <a:alpha val="0"/>
                                  </a:srgbClr>
                                </a:lnRef>
                                <a:fillRef idx="1">
                                  <a:srgbClr val="6EB62C"/>
                                </a:fillRef>
                                <a:effectRef idx="0">
                                  <a:scrgbClr r="0" g="0" b="0"/>
                                </a:effectRef>
                                <a:fontRef idx="none"/>
                              </wps:style>
                              <wps:bodyPr/>
                            </wps:wsp>
                            <wps:wsp>
                              <wps:cNvPr id="29081" name="Shape 29081"/>
                              <wps:cNvSpPr/>
                              <wps:spPr>
                                <a:xfrm>
                                  <a:off x="279400" y="300989"/>
                                  <a:ext cx="45719" cy="57786"/>
                                </a:xfrm>
                                <a:custGeom>
                                  <a:avLst/>
                                  <a:gdLst/>
                                  <a:ahLst/>
                                  <a:cxnLst/>
                                  <a:rect l="0" t="0" r="0" b="0"/>
                                  <a:pathLst>
                                    <a:path w="45719" h="57786">
                                      <a:moveTo>
                                        <a:pt x="0" y="0"/>
                                      </a:moveTo>
                                      <a:lnTo>
                                        <a:pt x="45719" y="0"/>
                                      </a:lnTo>
                                      <a:lnTo>
                                        <a:pt x="45719" y="57786"/>
                                      </a:lnTo>
                                      <a:lnTo>
                                        <a:pt x="0" y="57786"/>
                                      </a:lnTo>
                                      <a:lnTo>
                                        <a:pt x="0" y="0"/>
                                      </a:lnTo>
                                    </a:path>
                                  </a:pathLst>
                                </a:custGeom>
                                <a:ln w="0" cap="flat">
                                  <a:miter lim="127000"/>
                                </a:ln>
                              </wps:spPr>
                              <wps:style>
                                <a:lnRef idx="0">
                                  <a:srgbClr val="000000">
                                    <a:alpha val="0"/>
                                  </a:srgbClr>
                                </a:lnRef>
                                <a:fillRef idx="1">
                                  <a:srgbClr val="6EB62C"/>
                                </a:fillRef>
                                <a:effectRef idx="0">
                                  <a:scrgbClr r="0" g="0" b="0"/>
                                </a:effectRef>
                                <a:fontRef idx="none"/>
                              </wps:style>
                              <wps:bodyPr/>
                            </wps:wsp>
                            <wps:wsp>
                              <wps:cNvPr id="3545" name="Shape 3545"/>
                              <wps:cNvSpPr/>
                              <wps:spPr>
                                <a:xfrm>
                                  <a:off x="0" y="0"/>
                                  <a:ext cx="229870" cy="256540"/>
                                </a:xfrm>
                                <a:custGeom>
                                  <a:avLst/>
                                  <a:gdLst/>
                                  <a:ahLst/>
                                  <a:cxnLst/>
                                  <a:rect l="0" t="0" r="0" b="0"/>
                                  <a:pathLst>
                                    <a:path w="229870" h="256540">
                                      <a:moveTo>
                                        <a:pt x="202565" y="0"/>
                                      </a:moveTo>
                                      <a:lnTo>
                                        <a:pt x="229870" y="6985"/>
                                      </a:lnTo>
                                      <a:lnTo>
                                        <a:pt x="201295" y="6985"/>
                                      </a:lnTo>
                                      <a:lnTo>
                                        <a:pt x="158115" y="7620"/>
                                      </a:lnTo>
                                      <a:lnTo>
                                        <a:pt x="116840" y="19050"/>
                                      </a:lnTo>
                                      <a:lnTo>
                                        <a:pt x="80010" y="40640"/>
                                      </a:lnTo>
                                      <a:lnTo>
                                        <a:pt x="48895" y="70485"/>
                                      </a:lnTo>
                                      <a:lnTo>
                                        <a:pt x="19050" y="132715"/>
                                      </a:lnTo>
                                      <a:lnTo>
                                        <a:pt x="14605" y="180975"/>
                                      </a:lnTo>
                                      <a:lnTo>
                                        <a:pt x="18415" y="204470"/>
                                      </a:lnTo>
                                      <a:lnTo>
                                        <a:pt x="29845" y="204470"/>
                                      </a:lnTo>
                                      <a:lnTo>
                                        <a:pt x="35560" y="256540"/>
                                      </a:lnTo>
                                      <a:lnTo>
                                        <a:pt x="0" y="211455"/>
                                      </a:lnTo>
                                      <a:lnTo>
                                        <a:pt x="11430" y="207010"/>
                                      </a:lnTo>
                                      <a:lnTo>
                                        <a:pt x="7620" y="182245"/>
                                      </a:lnTo>
                                      <a:lnTo>
                                        <a:pt x="8255" y="156845"/>
                                      </a:lnTo>
                                      <a:lnTo>
                                        <a:pt x="20320" y="106045"/>
                                      </a:lnTo>
                                      <a:lnTo>
                                        <a:pt x="43180" y="66040"/>
                                      </a:lnTo>
                                      <a:lnTo>
                                        <a:pt x="75565" y="34925"/>
                                      </a:lnTo>
                                      <a:lnTo>
                                        <a:pt x="114300" y="12700"/>
                                      </a:lnTo>
                                      <a:lnTo>
                                        <a:pt x="156845" y="635"/>
                                      </a:lnTo>
                                      <a:lnTo>
                                        <a:pt x="202565" y="0"/>
                                      </a:lnTo>
                                      <a:close/>
                                    </a:path>
                                  </a:pathLst>
                                </a:custGeom>
                                <a:ln w="0" cap="flat">
                                  <a:miter lim="127000"/>
                                </a:ln>
                              </wps:spPr>
                              <wps:style>
                                <a:lnRef idx="0">
                                  <a:srgbClr val="000000">
                                    <a:alpha val="0"/>
                                  </a:srgbClr>
                                </a:lnRef>
                                <a:fillRef idx="1">
                                  <a:srgbClr val="6EB62C"/>
                                </a:fillRef>
                                <a:effectRef idx="0">
                                  <a:scrgbClr r="0" g="0" b="0"/>
                                </a:effectRef>
                                <a:fontRef idx="none"/>
                              </wps:style>
                              <wps:bodyPr/>
                            </wps:wsp>
                            <wps:wsp>
                              <wps:cNvPr id="3546" name="Shape 3546"/>
                              <wps:cNvSpPr/>
                              <wps:spPr>
                                <a:xfrm>
                                  <a:off x="201295" y="6985"/>
                                  <a:ext cx="154305" cy="241935"/>
                                </a:xfrm>
                                <a:custGeom>
                                  <a:avLst/>
                                  <a:gdLst/>
                                  <a:ahLst/>
                                  <a:cxnLst/>
                                  <a:rect l="0" t="0" r="0" b="0"/>
                                  <a:pathLst>
                                    <a:path w="154305" h="241935">
                                      <a:moveTo>
                                        <a:pt x="0" y="0"/>
                                      </a:moveTo>
                                      <a:lnTo>
                                        <a:pt x="28575" y="0"/>
                                      </a:lnTo>
                                      <a:lnTo>
                                        <a:pt x="46355" y="4445"/>
                                      </a:lnTo>
                                      <a:lnTo>
                                        <a:pt x="86995" y="27305"/>
                                      </a:lnTo>
                                      <a:lnTo>
                                        <a:pt x="119380" y="59055"/>
                                      </a:lnTo>
                                      <a:lnTo>
                                        <a:pt x="141605" y="97155"/>
                                      </a:lnTo>
                                      <a:lnTo>
                                        <a:pt x="153670" y="139065"/>
                                      </a:lnTo>
                                      <a:lnTo>
                                        <a:pt x="154305" y="183515"/>
                                      </a:lnTo>
                                      <a:lnTo>
                                        <a:pt x="142875" y="228600"/>
                                      </a:lnTo>
                                      <a:lnTo>
                                        <a:pt x="140970" y="233045"/>
                                      </a:lnTo>
                                      <a:lnTo>
                                        <a:pt x="136525" y="241935"/>
                                      </a:lnTo>
                                      <a:lnTo>
                                        <a:pt x="130810" y="237490"/>
                                      </a:lnTo>
                                      <a:lnTo>
                                        <a:pt x="136525" y="226060"/>
                                      </a:lnTo>
                                      <a:lnTo>
                                        <a:pt x="147320" y="182880"/>
                                      </a:lnTo>
                                      <a:lnTo>
                                        <a:pt x="146685" y="140335"/>
                                      </a:lnTo>
                                      <a:lnTo>
                                        <a:pt x="135255" y="99695"/>
                                      </a:lnTo>
                                      <a:lnTo>
                                        <a:pt x="113665" y="62865"/>
                                      </a:lnTo>
                                      <a:lnTo>
                                        <a:pt x="82550" y="33020"/>
                                      </a:lnTo>
                                      <a:lnTo>
                                        <a:pt x="43815" y="10795"/>
                                      </a:lnTo>
                                      <a:lnTo>
                                        <a:pt x="0" y="0"/>
                                      </a:lnTo>
                                      <a:close/>
                                    </a:path>
                                  </a:pathLst>
                                </a:custGeom>
                                <a:ln w="0" cap="flat">
                                  <a:miter lim="127000"/>
                                </a:ln>
                              </wps:spPr>
                              <wps:style>
                                <a:lnRef idx="0">
                                  <a:srgbClr val="000000">
                                    <a:alpha val="0"/>
                                  </a:srgbClr>
                                </a:lnRef>
                                <a:fillRef idx="1">
                                  <a:srgbClr val="6EB62C"/>
                                </a:fillRef>
                                <a:effectRef idx="0">
                                  <a:scrgbClr r="0" g="0" b="0"/>
                                </a:effectRef>
                                <a:fontRef idx="none"/>
                              </wps:style>
                              <wps:bodyPr/>
                            </wps:wsp>
                            <wps:wsp>
                              <wps:cNvPr id="3547" name="Shape 3547"/>
                              <wps:cNvSpPr/>
                              <wps:spPr>
                                <a:xfrm>
                                  <a:off x="18415" y="200025"/>
                                  <a:ext cx="11430" cy="4445"/>
                                </a:xfrm>
                                <a:custGeom>
                                  <a:avLst/>
                                  <a:gdLst/>
                                  <a:ahLst/>
                                  <a:cxnLst/>
                                  <a:rect l="0" t="0" r="0" b="0"/>
                                  <a:pathLst>
                                    <a:path w="11430" h="4445">
                                      <a:moveTo>
                                        <a:pt x="10795" y="0"/>
                                      </a:moveTo>
                                      <a:lnTo>
                                        <a:pt x="11430" y="4445"/>
                                      </a:lnTo>
                                      <a:lnTo>
                                        <a:pt x="0" y="4445"/>
                                      </a:lnTo>
                                      <a:lnTo>
                                        <a:pt x="10795" y="0"/>
                                      </a:lnTo>
                                      <a:close/>
                                    </a:path>
                                  </a:pathLst>
                                </a:custGeom>
                                <a:ln w="0" cap="flat">
                                  <a:miter lim="127000"/>
                                </a:ln>
                              </wps:spPr>
                              <wps:style>
                                <a:lnRef idx="0">
                                  <a:srgbClr val="000000">
                                    <a:alpha val="0"/>
                                  </a:srgbClr>
                                </a:lnRef>
                                <a:fillRef idx="1">
                                  <a:srgbClr val="6EB62C"/>
                                </a:fillRef>
                                <a:effectRef idx="0">
                                  <a:scrgbClr r="0" g="0" b="0"/>
                                </a:effectRef>
                                <a:fontRef idx="none"/>
                              </wps:style>
                              <wps:bodyPr/>
                            </wps:wsp>
                            <pic:pic xmlns:pic="http://schemas.openxmlformats.org/drawingml/2006/picture">
                              <pic:nvPicPr>
                                <pic:cNvPr id="3549" name="Picture 3549"/>
                                <pic:cNvPicPr/>
                              </pic:nvPicPr>
                              <pic:blipFill>
                                <a:blip r:embed="rId16"/>
                                <a:stretch>
                                  <a:fillRect/>
                                </a:stretch>
                              </pic:blipFill>
                              <pic:spPr>
                                <a:xfrm>
                                  <a:off x="135890" y="74941"/>
                                  <a:ext cx="118110" cy="116194"/>
                                </a:xfrm>
                                <a:prstGeom prst="rect">
                                  <a:avLst/>
                                </a:prstGeom>
                              </pic:spPr>
                            </pic:pic>
                          </wpg:wgp>
                        </a:graphicData>
                      </a:graphic>
                    </wp:inline>
                  </w:drawing>
                </mc:Choice>
                <mc:Fallback xmlns:a="http://schemas.openxmlformats.org/drawingml/2006/main">
                  <w:pict>
                    <v:group id="Group 28164" style="width:28pt;height:28.25pt;mso-position-horizontal-relative:char;mso-position-vertical-relative:line" coordsize="3556,3587">
                      <v:shape id="Shape 3542" style="position:absolute;width:2800;height:1422;left:450;top:2165;" coordsize="280035,142240" path="m76200,0l206375,0l235585,5715l258445,20955l274320,43815l280035,72390l280035,84455l45720,84455l45720,142240l0,142240l0,72390l5715,43815l22225,20955l46355,5715l76200,0x">
                        <v:stroke weight="0pt" endcap="flat" joinstyle="miter" miterlimit="10" on="false" color="#000000" opacity="0"/>
                        <v:fill on="true" color="#6eb62c"/>
                      </v:shape>
                      <v:shape id="Shape 29082" style="position:absolute;width:1631;height:577;left:1035;top:3009;" coordsize="163195,57786" path="m0,0l163195,0l163195,57786l0,57786l0,0">
                        <v:stroke weight="0pt" endcap="flat" joinstyle="miter" miterlimit="10" on="false" color="#000000" opacity="0"/>
                        <v:fill on="true" color="#6eb62c"/>
                      </v:shape>
                      <v:shape id="Shape 29083" style="position:absolute;width:457;height:577;left:2794;top:3009;" coordsize="45719,57786" path="m0,0l45719,0l45719,57786l0,57786l0,0">
                        <v:stroke weight="0pt" endcap="flat" joinstyle="miter" miterlimit="10" on="false" color="#000000" opacity="0"/>
                        <v:fill on="true" color="#6eb62c"/>
                      </v:shape>
                      <v:shape id="Shape 3545" style="position:absolute;width:2298;height:2565;left:0;top:0;" coordsize="229870,256540" path="m202565,0l229870,6985l201295,6985l158115,7620l116840,19050l80010,40640l48895,70485l19050,132715l14605,180975l18415,204470l29845,204470l35560,256540l0,211455l11430,207010l7620,182245l8255,156845l20320,106045l43180,66040l75565,34925l114300,12700l156845,635l202565,0x">
                        <v:stroke weight="0pt" endcap="flat" joinstyle="miter" miterlimit="10" on="false" color="#000000" opacity="0"/>
                        <v:fill on="true" color="#6eb62c"/>
                      </v:shape>
                      <v:shape id="Shape 3546" style="position:absolute;width:1543;height:2419;left:2012;top:69;" coordsize="154305,241935" path="m0,0l28575,0l46355,4445l86995,27305l119380,59055l141605,97155l153670,139065l154305,183515l142875,228600l140970,233045l136525,241935l130810,237490l136525,226060l147320,182880l146685,140335l135255,99695l113665,62865l82550,33020l43815,10795l0,0x">
                        <v:stroke weight="0pt" endcap="flat" joinstyle="miter" miterlimit="10" on="false" color="#000000" opacity="0"/>
                        <v:fill on="true" color="#6eb62c"/>
                      </v:shape>
                      <v:shape id="Shape 3547" style="position:absolute;width:114;height:44;left:184;top:2000;" coordsize="11430,4445" path="m10795,0l11430,4445l0,4445l10795,0x">
                        <v:stroke weight="0pt" endcap="flat" joinstyle="miter" miterlimit="10" on="false" color="#000000" opacity="0"/>
                        <v:fill on="true" color="#6eb62c"/>
                      </v:shape>
                      <v:shape id="Picture 3549" style="position:absolute;width:1181;height:1161;left:1358;top:749;" filled="f">
                        <v:imagedata r:id="rId17"/>
                      </v:shape>
                    </v:group>
                  </w:pict>
                </mc:Fallback>
              </mc:AlternateContent>
            </w:r>
          </w:p>
        </w:tc>
        <w:tc>
          <w:tcPr>
            <w:tcW w:w="7093" w:type="dxa"/>
            <w:tcBorders>
              <w:top w:val="single" w:sz="4" w:space="0" w:color="000000"/>
              <w:left w:val="single" w:sz="4" w:space="0" w:color="000000"/>
              <w:bottom w:val="single" w:sz="4" w:space="0" w:color="000000"/>
              <w:right w:val="single" w:sz="4" w:space="0" w:color="000000"/>
            </w:tcBorders>
            <w:vAlign w:val="bottom"/>
          </w:tcPr>
          <w:p w14:paraId="51267B83" w14:textId="77777777" w:rsidR="0012387F" w:rsidRDefault="00CC62EC">
            <w:pPr>
              <w:numPr>
                <w:ilvl w:val="0"/>
                <w:numId w:val="11"/>
              </w:numPr>
              <w:spacing w:after="5" w:line="259" w:lineRule="auto"/>
              <w:ind w:right="0" w:hanging="374"/>
            </w:pPr>
            <w:r>
              <w:rPr>
                <w:color w:val="6EB62C"/>
                <w:sz w:val="20"/>
              </w:rPr>
              <w:t>Understanding and expressing own emotions</w:t>
            </w:r>
            <w:r>
              <w:rPr>
                <w:sz w:val="20"/>
              </w:rPr>
              <w:t xml:space="preserve"> </w:t>
            </w:r>
          </w:p>
          <w:p w14:paraId="4C5D4374" w14:textId="77777777" w:rsidR="0012387F" w:rsidRDefault="00CC62EC">
            <w:pPr>
              <w:numPr>
                <w:ilvl w:val="0"/>
                <w:numId w:val="11"/>
              </w:numPr>
              <w:spacing w:after="1" w:line="259" w:lineRule="auto"/>
              <w:ind w:right="0" w:hanging="374"/>
            </w:pPr>
            <w:r>
              <w:rPr>
                <w:color w:val="6EB62C"/>
                <w:sz w:val="20"/>
              </w:rPr>
              <w:t>Managing emotions and behaviour</w:t>
            </w:r>
            <w:r>
              <w:rPr>
                <w:sz w:val="20"/>
              </w:rPr>
              <w:t xml:space="preserve"> </w:t>
            </w:r>
          </w:p>
          <w:p w14:paraId="30F1A470" w14:textId="77777777" w:rsidR="0012387F" w:rsidRDefault="00CC62EC">
            <w:pPr>
              <w:numPr>
                <w:ilvl w:val="0"/>
                <w:numId w:val="11"/>
              </w:numPr>
              <w:spacing w:after="0" w:line="259" w:lineRule="auto"/>
              <w:ind w:right="0" w:hanging="374"/>
            </w:pPr>
            <w:r>
              <w:rPr>
                <w:color w:val="6EB62C"/>
                <w:sz w:val="20"/>
              </w:rPr>
              <w:t>Understanding others’ emotions/ intentions</w:t>
            </w:r>
            <w:r>
              <w:rPr>
                <w:sz w:val="20"/>
              </w:rPr>
              <w:t xml:space="preserve"> </w:t>
            </w:r>
          </w:p>
          <w:p w14:paraId="413E3AB9" w14:textId="77777777" w:rsidR="0012387F" w:rsidRDefault="00CC62EC">
            <w:pPr>
              <w:numPr>
                <w:ilvl w:val="0"/>
                <w:numId w:val="11"/>
              </w:numPr>
              <w:spacing w:after="0" w:line="259" w:lineRule="auto"/>
              <w:ind w:right="0" w:hanging="374"/>
            </w:pPr>
            <w:r>
              <w:rPr>
                <w:color w:val="6EB62C"/>
                <w:sz w:val="20"/>
              </w:rPr>
              <w:t>Self-awareness</w:t>
            </w:r>
            <w:r>
              <w:rPr>
                <w:sz w:val="20"/>
              </w:rPr>
              <w:t xml:space="preserve"> </w:t>
            </w:r>
          </w:p>
          <w:p w14:paraId="0B5FA37A" w14:textId="77777777" w:rsidR="0012387F" w:rsidRDefault="00CC62EC">
            <w:pPr>
              <w:numPr>
                <w:ilvl w:val="0"/>
                <w:numId w:val="11"/>
              </w:numPr>
              <w:spacing w:after="0" w:line="259" w:lineRule="auto"/>
              <w:ind w:right="0" w:hanging="374"/>
            </w:pPr>
            <w:r>
              <w:rPr>
                <w:color w:val="6EB62C"/>
                <w:sz w:val="20"/>
              </w:rPr>
              <w:t>Developing confidence and self-esteem</w:t>
            </w:r>
            <w:r>
              <w:rPr>
                <w:sz w:val="20"/>
              </w:rPr>
              <w:t xml:space="preserve"> </w:t>
            </w:r>
          </w:p>
        </w:tc>
      </w:tr>
      <w:tr w:rsidR="0012387F" w14:paraId="166E3C02" w14:textId="77777777">
        <w:trPr>
          <w:trHeight w:val="1392"/>
        </w:trPr>
        <w:tc>
          <w:tcPr>
            <w:tcW w:w="3548" w:type="dxa"/>
            <w:tcBorders>
              <w:top w:val="single" w:sz="4" w:space="0" w:color="000000"/>
              <w:left w:val="single" w:sz="4" w:space="0" w:color="000000"/>
              <w:bottom w:val="single" w:sz="4" w:space="0" w:color="000000"/>
              <w:right w:val="single" w:sz="4" w:space="0" w:color="000000"/>
            </w:tcBorders>
          </w:tcPr>
          <w:p w14:paraId="34F44F98" w14:textId="77777777" w:rsidR="0012387F" w:rsidRDefault="00CC62EC">
            <w:pPr>
              <w:spacing w:after="0" w:line="259" w:lineRule="auto"/>
              <w:ind w:left="151" w:right="183" w:firstLine="0"/>
            </w:pPr>
            <w:r>
              <w:rPr>
                <w:color w:val="F69F17"/>
                <w:sz w:val="20"/>
              </w:rPr>
              <w:lastRenderedPageBreak/>
              <w:t>Learning and engagement</w:t>
            </w:r>
            <w:r>
              <w:rPr>
                <w:sz w:val="20"/>
              </w:rPr>
              <w:t xml:space="preserve"> </w:t>
            </w:r>
            <w:r>
              <w:rPr>
                <w:sz w:val="20"/>
              </w:rPr>
              <w:tab/>
            </w:r>
            <w:r>
              <w:rPr>
                <w:noProof/>
              </w:rPr>
              <mc:AlternateContent>
                <mc:Choice Requires="wpg">
                  <w:drawing>
                    <wp:inline distT="0" distB="0" distL="0" distR="0" wp14:anchorId="29BBDA8D" wp14:editId="26BC27D2">
                      <wp:extent cx="300355" cy="310235"/>
                      <wp:effectExtent l="0" t="0" r="0" b="0"/>
                      <wp:docPr id="28229" name="Group 28229"/>
                      <wp:cNvGraphicFramePr/>
                      <a:graphic xmlns:a="http://schemas.openxmlformats.org/drawingml/2006/main">
                        <a:graphicData uri="http://schemas.microsoft.com/office/word/2010/wordprocessingGroup">
                          <wpg:wgp>
                            <wpg:cNvGrpSpPr/>
                            <wpg:grpSpPr>
                              <a:xfrm>
                                <a:off x="0" y="0"/>
                                <a:ext cx="300355" cy="310235"/>
                                <a:chOff x="0" y="0"/>
                                <a:chExt cx="300355" cy="310235"/>
                              </a:xfrm>
                            </wpg:grpSpPr>
                            <wps:wsp>
                              <wps:cNvPr id="3550" name="Shape 3550"/>
                              <wps:cNvSpPr/>
                              <wps:spPr>
                                <a:xfrm>
                                  <a:off x="0" y="152755"/>
                                  <a:ext cx="280035" cy="157480"/>
                                </a:xfrm>
                                <a:custGeom>
                                  <a:avLst/>
                                  <a:gdLst/>
                                  <a:ahLst/>
                                  <a:cxnLst/>
                                  <a:rect l="0" t="0" r="0" b="0"/>
                                  <a:pathLst>
                                    <a:path w="280035" h="157480">
                                      <a:moveTo>
                                        <a:pt x="109220" y="0"/>
                                      </a:moveTo>
                                      <a:lnTo>
                                        <a:pt x="128270" y="10160"/>
                                      </a:lnTo>
                                      <a:lnTo>
                                        <a:pt x="149225" y="13335"/>
                                      </a:lnTo>
                                      <a:lnTo>
                                        <a:pt x="224790" y="13335"/>
                                      </a:lnTo>
                                      <a:lnTo>
                                        <a:pt x="243205" y="22225"/>
                                      </a:lnTo>
                                      <a:lnTo>
                                        <a:pt x="276860" y="51435"/>
                                      </a:lnTo>
                                      <a:lnTo>
                                        <a:pt x="280035" y="57785"/>
                                      </a:lnTo>
                                      <a:lnTo>
                                        <a:pt x="60325" y="57785"/>
                                      </a:lnTo>
                                      <a:lnTo>
                                        <a:pt x="60325" y="97790"/>
                                      </a:lnTo>
                                      <a:lnTo>
                                        <a:pt x="78740" y="97790"/>
                                      </a:lnTo>
                                      <a:lnTo>
                                        <a:pt x="86360" y="103505"/>
                                      </a:lnTo>
                                      <a:lnTo>
                                        <a:pt x="91440" y="111125"/>
                                      </a:lnTo>
                                      <a:lnTo>
                                        <a:pt x="93345" y="120015"/>
                                      </a:lnTo>
                                      <a:lnTo>
                                        <a:pt x="93345" y="121285"/>
                                      </a:lnTo>
                                      <a:lnTo>
                                        <a:pt x="92710" y="128270"/>
                                      </a:lnTo>
                                      <a:lnTo>
                                        <a:pt x="89535" y="133985"/>
                                      </a:lnTo>
                                      <a:lnTo>
                                        <a:pt x="85090" y="139065"/>
                                      </a:lnTo>
                                      <a:lnTo>
                                        <a:pt x="80010" y="142875"/>
                                      </a:lnTo>
                                      <a:lnTo>
                                        <a:pt x="79375" y="142875"/>
                                      </a:lnTo>
                                      <a:lnTo>
                                        <a:pt x="78105" y="143510"/>
                                      </a:lnTo>
                                      <a:lnTo>
                                        <a:pt x="76200" y="144145"/>
                                      </a:lnTo>
                                      <a:lnTo>
                                        <a:pt x="74930" y="144780"/>
                                      </a:lnTo>
                                      <a:lnTo>
                                        <a:pt x="60960" y="149225"/>
                                      </a:lnTo>
                                      <a:lnTo>
                                        <a:pt x="43815" y="154305"/>
                                      </a:lnTo>
                                      <a:lnTo>
                                        <a:pt x="26035" y="157480"/>
                                      </a:lnTo>
                                      <a:lnTo>
                                        <a:pt x="13335" y="156210"/>
                                      </a:lnTo>
                                      <a:lnTo>
                                        <a:pt x="5080" y="148590"/>
                                      </a:lnTo>
                                      <a:lnTo>
                                        <a:pt x="635" y="135255"/>
                                      </a:lnTo>
                                      <a:lnTo>
                                        <a:pt x="0" y="117475"/>
                                      </a:lnTo>
                                      <a:lnTo>
                                        <a:pt x="2540" y="95885"/>
                                      </a:lnTo>
                                      <a:lnTo>
                                        <a:pt x="22860" y="51435"/>
                                      </a:lnTo>
                                      <a:lnTo>
                                        <a:pt x="55880" y="22225"/>
                                      </a:lnTo>
                                      <a:lnTo>
                                        <a:pt x="109220" y="0"/>
                                      </a:lnTo>
                                      <a:close/>
                                    </a:path>
                                  </a:pathLst>
                                </a:custGeom>
                                <a:ln w="0" cap="flat">
                                  <a:miter lim="127000"/>
                                </a:ln>
                              </wps:spPr>
                              <wps:style>
                                <a:lnRef idx="0">
                                  <a:srgbClr val="000000">
                                    <a:alpha val="0"/>
                                  </a:srgbClr>
                                </a:lnRef>
                                <a:fillRef idx="1">
                                  <a:srgbClr val="F69F17"/>
                                </a:fillRef>
                                <a:effectRef idx="0">
                                  <a:scrgbClr r="0" g="0" b="0"/>
                                </a:effectRef>
                                <a:fontRef idx="none"/>
                              </wps:style>
                              <wps:bodyPr/>
                            </wps:wsp>
                            <wps:wsp>
                              <wps:cNvPr id="3551" name="Shape 3551"/>
                              <wps:cNvSpPr/>
                              <wps:spPr>
                                <a:xfrm>
                                  <a:off x="60325" y="210540"/>
                                  <a:ext cx="177800" cy="99695"/>
                                </a:xfrm>
                                <a:custGeom>
                                  <a:avLst/>
                                  <a:gdLst/>
                                  <a:ahLst/>
                                  <a:cxnLst/>
                                  <a:rect l="0" t="0" r="0" b="0"/>
                                  <a:pathLst>
                                    <a:path w="177800" h="99695">
                                      <a:moveTo>
                                        <a:pt x="0" y="0"/>
                                      </a:moveTo>
                                      <a:lnTo>
                                        <a:pt x="177800" y="0"/>
                                      </a:lnTo>
                                      <a:lnTo>
                                        <a:pt x="169545" y="635"/>
                                      </a:lnTo>
                                      <a:lnTo>
                                        <a:pt x="148590" y="3175"/>
                                      </a:lnTo>
                                      <a:lnTo>
                                        <a:pt x="121285" y="9525"/>
                                      </a:lnTo>
                                      <a:lnTo>
                                        <a:pt x="93345" y="22225"/>
                                      </a:lnTo>
                                      <a:lnTo>
                                        <a:pt x="93980" y="99695"/>
                                      </a:lnTo>
                                      <a:lnTo>
                                        <a:pt x="83820" y="99695"/>
                                      </a:lnTo>
                                      <a:lnTo>
                                        <a:pt x="84455" y="22225"/>
                                      </a:lnTo>
                                      <a:lnTo>
                                        <a:pt x="63500" y="9525"/>
                                      </a:lnTo>
                                      <a:lnTo>
                                        <a:pt x="48260" y="3175"/>
                                      </a:lnTo>
                                      <a:lnTo>
                                        <a:pt x="29210" y="635"/>
                                      </a:lnTo>
                                      <a:lnTo>
                                        <a:pt x="0" y="0"/>
                                      </a:lnTo>
                                      <a:close/>
                                    </a:path>
                                  </a:pathLst>
                                </a:custGeom>
                                <a:ln w="0" cap="flat">
                                  <a:miter lim="127000"/>
                                </a:ln>
                              </wps:spPr>
                              <wps:style>
                                <a:lnRef idx="0">
                                  <a:srgbClr val="000000">
                                    <a:alpha val="0"/>
                                  </a:srgbClr>
                                </a:lnRef>
                                <a:fillRef idx="1">
                                  <a:srgbClr val="F69F17"/>
                                </a:fillRef>
                                <a:effectRef idx="0">
                                  <a:scrgbClr r="0" g="0" b="0"/>
                                </a:effectRef>
                                <a:fontRef idx="none"/>
                              </wps:style>
                              <wps:bodyPr/>
                            </wps:wsp>
                            <wps:wsp>
                              <wps:cNvPr id="3552" name="Shape 3552"/>
                              <wps:cNvSpPr/>
                              <wps:spPr>
                                <a:xfrm>
                                  <a:off x="205105" y="248640"/>
                                  <a:ext cx="95250" cy="61595"/>
                                </a:xfrm>
                                <a:custGeom>
                                  <a:avLst/>
                                  <a:gdLst/>
                                  <a:ahLst/>
                                  <a:cxnLst/>
                                  <a:rect l="0" t="0" r="0" b="0"/>
                                  <a:pathLst>
                                    <a:path w="95250" h="61595">
                                      <a:moveTo>
                                        <a:pt x="24130" y="0"/>
                                      </a:moveTo>
                                      <a:lnTo>
                                        <a:pt x="27940" y="0"/>
                                      </a:lnTo>
                                      <a:lnTo>
                                        <a:pt x="33020" y="1905"/>
                                      </a:lnTo>
                                      <a:lnTo>
                                        <a:pt x="92710" y="1905"/>
                                      </a:lnTo>
                                      <a:lnTo>
                                        <a:pt x="95250" y="21590"/>
                                      </a:lnTo>
                                      <a:lnTo>
                                        <a:pt x="94615" y="39370"/>
                                      </a:lnTo>
                                      <a:lnTo>
                                        <a:pt x="89535" y="52705"/>
                                      </a:lnTo>
                                      <a:lnTo>
                                        <a:pt x="80645" y="60960"/>
                                      </a:lnTo>
                                      <a:lnTo>
                                        <a:pt x="67310" y="61595"/>
                                      </a:lnTo>
                                      <a:lnTo>
                                        <a:pt x="50165" y="58420"/>
                                      </a:lnTo>
                                      <a:lnTo>
                                        <a:pt x="32385" y="53975"/>
                                      </a:lnTo>
                                      <a:lnTo>
                                        <a:pt x="19050" y="48895"/>
                                      </a:lnTo>
                                      <a:lnTo>
                                        <a:pt x="11430" y="46355"/>
                                      </a:lnTo>
                                      <a:lnTo>
                                        <a:pt x="5080" y="40640"/>
                                      </a:lnTo>
                                      <a:lnTo>
                                        <a:pt x="1270" y="33655"/>
                                      </a:lnTo>
                                      <a:lnTo>
                                        <a:pt x="0" y="25400"/>
                                      </a:lnTo>
                                      <a:lnTo>
                                        <a:pt x="0" y="24130"/>
                                      </a:lnTo>
                                      <a:lnTo>
                                        <a:pt x="1905" y="15240"/>
                                      </a:lnTo>
                                      <a:lnTo>
                                        <a:pt x="6985" y="7620"/>
                                      </a:lnTo>
                                      <a:lnTo>
                                        <a:pt x="14605" y="1905"/>
                                      </a:lnTo>
                                      <a:lnTo>
                                        <a:pt x="24130" y="0"/>
                                      </a:lnTo>
                                      <a:close/>
                                    </a:path>
                                  </a:pathLst>
                                </a:custGeom>
                                <a:ln w="0" cap="flat">
                                  <a:miter lim="127000"/>
                                </a:ln>
                              </wps:spPr>
                              <wps:style>
                                <a:lnRef idx="0">
                                  <a:srgbClr val="000000">
                                    <a:alpha val="0"/>
                                  </a:srgbClr>
                                </a:lnRef>
                                <a:fillRef idx="1">
                                  <a:srgbClr val="F69F17"/>
                                </a:fillRef>
                                <a:effectRef idx="0">
                                  <a:scrgbClr r="0" g="0" b="0"/>
                                </a:effectRef>
                                <a:fontRef idx="none"/>
                              </wps:style>
                              <wps:bodyPr/>
                            </wps:wsp>
                            <wps:wsp>
                              <wps:cNvPr id="3553" name="Shape 3553"/>
                              <wps:cNvSpPr/>
                              <wps:spPr>
                                <a:xfrm>
                                  <a:off x="60325" y="248640"/>
                                  <a:ext cx="15875" cy="1905"/>
                                </a:xfrm>
                                <a:custGeom>
                                  <a:avLst/>
                                  <a:gdLst/>
                                  <a:ahLst/>
                                  <a:cxnLst/>
                                  <a:rect l="0" t="0" r="0" b="0"/>
                                  <a:pathLst>
                                    <a:path w="15875" h="1905">
                                      <a:moveTo>
                                        <a:pt x="5080" y="0"/>
                                      </a:moveTo>
                                      <a:lnTo>
                                        <a:pt x="8890" y="0"/>
                                      </a:lnTo>
                                      <a:lnTo>
                                        <a:pt x="15875" y="1905"/>
                                      </a:lnTo>
                                      <a:lnTo>
                                        <a:pt x="0" y="1905"/>
                                      </a:lnTo>
                                      <a:lnTo>
                                        <a:pt x="2540" y="635"/>
                                      </a:lnTo>
                                      <a:lnTo>
                                        <a:pt x="5080" y="0"/>
                                      </a:lnTo>
                                      <a:close/>
                                    </a:path>
                                  </a:pathLst>
                                </a:custGeom>
                                <a:ln w="0" cap="flat">
                                  <a:miter lim="127000"/>
                                </a:ln>
                              </wps:spPr>
                              <wps:style>
                                <a:lnRef idx="0">
                                  <a:srgbClr val="000000">
                                    <a:alpha val="0"/>
                                  </a:srgbClr>
                                </a:lnRef>
                                <a:fillRef idx="1">
                                  <a:srgbClr val="F69F17"/>
                                </a:fillRef>
                                <a:effectRef idx="0">
                                  <a:scrgbClr r="0" g="0" b="0"/>
                                </a:effectRef>
                                <a:fontRef idx="none"/>
                              </wps:style>
                              <wps:bodyPr/>
                            </wps:wsp>
                            <wps:wsp>
                              <wps:cNvPr id="3554" name="Shape 3554"/>
                              <wps:cNvSpPr/>
                              <wps:spPr>
                                <a:xfrm>
                                  <a:off x="238125" y="210540"/>
                                  <a:ext cx="59690" cy="40005"/>
                                </a:xfrm>
                                <a:custGeom>
                                  <a:avLst/>
                                  <a:gdLst/>
                                  <a:ahLst/>
                                  <a:cxnLst/>
                                  <a:rect l="0" t="0" r="0" b="0"/>
                                  <a:pathLst>
                                    <a:path w="59690" h="40005">
                                      <a:moveTo>
                                        <a:pt x="0" y="0"/>
                                      </a:moveTo>
                                      <a:lnTo>
                                        <a:pt x="41910" y="0"/>
                                      </a:lnTo>
                                      <a:lnTo>
                                        <a:pt x="59055" y="38100"/>
                                      </a:lnTo>
                                      <a:lnTo>
                                        <a:pt x="59690" y="40005"/>
                                      </a:lnTo>
                                      <a:lnTo>
                                        <a:pt x="0" y="40005"/>
                                      </a:lnTo>
                                      <a:lnTo>
                                        <a:pt x="0" y="0"/>
                                      </a:lnTo>
                                      <a:close/>
                                    </a:path>
                                  </a:pathLst>
                                </a:custGeom>
                                <a:ln w="0" cap="flat">
                                  <a:miter lim="127000"/>
                                </a:ln>
                              </wps:spPr>
                              <wps:style>
                                <a:lnRef idx="0">
                                  <a:srgbClr val="000000">
                                    <a:alpha val="0"/>
                                  </a:srgbClr>
                                </a:lnRef>
                                <a:fillRef idx="1">
                                  <a:srgbClr val="F69F17"/>
                                </a:fillRef>
                                <a:effectRef idx="0">
                                  <a:scrgbClr r="0" g="0" b="0"/>
                                </a:effectRef>
                                <a:fontRef idx="none"/>
                              </wps:style>
                              <wps:bodyPr/>
                            </wps:wsp>
                            <wps:wsp>
                              <wps:cNvPr id="3555" name="Shape 3555"/>
                              <wps:cNvSpPr/>
                              <wps:spPr>
                                <a:xfrm>
                                  <a:off x="149225" y="152755"/>
                                  <a:ext cx="75565" cy="13335"/>
                                </a:xfrm>
                                <a:custGeom>
                                  <a:avLst/>
                                  <a:gdLst/>
                                  <a:ahLst/>
                                  <a:cxnLst/>
                                  <a:rect l="0" t="0" r="0" b="0"/>
                                  <a:pathLst>
                                    <a:path w="75565" h="13335">
                                      <a:moveTo>
                                        <a:pt x="40005" y="0"/>
                                      </a:moveTo>
                                      <a:lnTo>
                                        <a:pt x="60325" y="5715"/>
                                      </a:lnTo>
                                      <a:lnTo>
                                        <a:pt x="75565" y="13335"/>
                                      </a:lnTo>
                                      <a:lnTo>
                                        <a:pt x="0" y="13335"/>
                                      </a:lnTo>
                                      <a:lnTo>
                                        <a:pt x="20955" y="10160"/>
                                      </a:lnTo>
                                      <a:lnTo>
                                        <a:pt x="40005" y="0"/>
                                      </a:lnTo>
                                      <a:close/>
                                    </a:path>
                                  </a:pathLst>
                                </a:custGeom>
                                <a:ln w="0" cap="flat">
                                  <a:miter lim="127000"/>
                                </a:ln>
                              </wps:spPr>
                              <wps:style>
                                <a:lnRef idx="0">
                                  <a:srgbClr val="000000">
                                    <a:alpha val="0"/>
                                  </a:srgbClr>
                                </a:lnRef>
                                <a:fillRef idx="1">
                                  <a:srgbClr val="F69F17"/>
                                </a:fillRef>
                                <a:effectRef idx="0">
                                  <a:scrgbClr r="0" g="0" b="0"/>
                                </a:effectRef>
                                <a:fontRef idx="none"/>
                              </wps:style>
                              <wps:bodyPr/>
                            </wps:wsp>
                            <pic:pic xmlns:pic="http://schemas.openxmlformats.org/drawingml/2006/picture">
                              <pic:nvPicPr>
                                <pic:cNvPr id="3557" name="Picture 3557"/>
                                <pic:cNvPicPr/>
                              </pic:nvPicPr>
                              <pic:blipFill>
                                <a:blip r:embed="rId18"/>
                                <a:stretch>
                                  <a:fillRect/>
                                </a:stretch>
                              </pic:blipFill>
                              <pic:spPr>
                                <a:xfrm>
                                  <a:off x="79375" y="0"/>
                                  <a:ext cx="157480" cy="165074"/>
                                </a:xfrm>
                                <a:prstGeom prst="rect">
                                  <a:avLst/>
                                </a:prstGeom>
                              </pic:spPr>
                            </pic:pic>
                          </wpg:wgp>
                        </a:graphicData>
                      </a:graphic>
                    </wp:inline>
                  </w:drawing>
                </mc:Choice>
                <mc:Fallback xmlns:a="http://schemas.openxmlformats.org/drawingml/2006/main">
                  <w:pict>
                    <v:group id="Group 28229" style="width:23.65pt;height:24.428pt;mso-position-horizontal-relative:char;mso-position-vertical-relative:line" coordsize="3003,3102">
                      <v:shape id="Shape 3550" style="position:absolute;width:2800;height:1574;left:0;top:1527;" coordsize="280035,157480" path="m109220,0l128270,10160l149225,13335l224790,13335l243205,22225l276860,51435l280035,57785l60325,57785l60325,97790l78740,97790l86360,103505l91440,111125l93345,120015l93345,121285l92710,128270l89535,133985l85090,139065l80010,142875l79375,142875l78105,143510l76200,144145l74930,144780l60960,149225l43815,154305l26035,157480l13335,156210l5080,148590l635,135255l0,117475l2540,95885l22860,51435l55880,22225l109220,0x">
                        <v:stroke weight="0pt" endcap="flat" joinstyle="miter" miterlimit="10" on="false" color="#000000" opacity="0"/>
                        <v:fill on="true" color="#f69f17"/>
                      </v:shape>
                      <v:shape id="Shape 3551" style="position:absolute;width:1778;height:996;left:603;top:2105;" coordsize="177800,99695" path="m0,0l177800,0l169545,635l148590,3175l121285,9525l93345,22225l93980,99695l83820,99695l84455,22225l63500,9525l48260,3175l29210,635l0,0x">
                        <v:stroke weight="0pt" endcap="flat" joinstyle="miter" miterlimit="10" on="false" color="#000000" opacity="0"/>
                        <v:fill on="true" color="#f69f17"/>
                      </v:shape>
                      <v:shape id="Shape 3552" style="position:absolute;width:952;height:615;left:2051;top:2486;" coordsize="95250,61595" path="m24130,0l27940,0l33020,1905l92710,1905l95250,21590l94615,39370l89535,52705l80645,60960l67310,61595l50165,58420l32385,53975l19050,48895l11430,46355l5080,40640l1270,33655l0,25400l0,24130l1905,15240l6985,7620l14605,1905l24130,0x">
                        <v:stroke weight="0pt" endcap="flat" joinstyle="miter" miterlimit="10" on="false" color="#000000" opacity="0"/>
                        <v:fill on="true" color="#f69f17"/>
                      </v:shape>
                      <v:shape id="Shape 3553" style="position:absolute;width:158;height:19;left:603;top:2486;" coordsize="15875,1905" path="m5080,0l8890,0l15875,1905l0,1905l2540,635l5080,0x">
                        <v:stroke weight="0pt" endcap="flat" joinstyle="miter" miterlimit="10" on="false" color="#000000" opacity="0"/>
                        <v:fill on="true" color="#f69f17"/>
                      </v:shape>
                      <v:shape id="Shape 3554" style="position:absolute;width:596;height:400;left:2381;top:2105;" coordsize="59690,40005" path="m0,0l41910,0l59055,38100l59690,40005l0,40005l0,0x">
                        <v:stroke weight="0pt" endcap="flat" joinstyle="miter" miterlimit="10" on="false" color="#000000" opacity="0"/>
                        <v:fill on="true" color="#f69f17"/>
                      </v:shape>
                      <v:shape id="Shape 3555" style="position:absolute;width:755;height:133;left:1492;top:1527;" coordsize="75565,13335" path="m40005,0l60325,5715l75565,13335l0,13335l20955,10160l40005,0x">
                        <v:stroke weight="0pt" endcap="flat" joinstyle="miter" miterlimit="10" on="false" color="#000000" opacity="0"/>
                        <v:fill on="true" color="#f69f17"/>
                      </v:shape>
                      <v:shape id="Picture 3557" style="position:absolute;width:1574;height:1650;left:793;top:0;" filled="f">
                        <v:imagedata r:id="rId19"/>
                      </v:shape>
                    </v:group>
                  </w:pict>
                </mc:Fallback>
              </mc:AlternateContent>
            </w:r>
          </w:p>
        </w:tc>
        <w:tc>
          <w:tcPr>
            <w:tcW w:w="7093" w:type="dxa"/>
            <w:tcBorders>
              <w:top w:val="single" w:sz="4" w:space="0" w:color="000000"/>
              <w:left w:val="single" w:sz="4" w:space="0" w:color="000000"/>
              <w:bottom w:val="single" w:sz="4" w:space="0" w:color="000000"/>
              <w:right w:val="single" w:sz="4" w:space="0" w:color="000000"/>
            </w:tcBorders>
            <w:vAlign w:val="bottom"/>
          </w:tcPr>
          <w:p w14:paraId="1B9E4094" w14:textId="77777777" w:rsidR="0012387F" w:rsidRDefault="00CC62EC">
            <w:pPr>
              <w:numPr>
                <w:ilvl w:val="0"/>
                <w:numId w:val="12"/>
              </w:numPr>
              <w:spacing w:line="259" w:lineRule="auto"/>
              <w:ind w:right="0" w:firstLine="0"/>
            </w:pPr>
            <w:r>
              <w:rPr>
                <w:color w:val="F69F17"/>
                <w:sz w:val="20"/>
              </w:rPr>
              <w:t>Learning through play</w:t>
            </w:r>
            <w:r>
              <w:rPr>
                <w:sz w:val="20"/>
              </w:rPr>
              <w:t xml:space="preserve"> </w:t>
            </w:r>
          </w:p>
          <w:p w14:paraId="212036BF" w14:textId="77777777" w:rsidR="0012387F" w:rsidRDefault="00CC62EC">
            <w:pPr>
              <w:numPr>
                <w:ilvl w:val="0"/>
                <w:numId w:val="12"/>
              </w:numPr>
              <w:spacing w:after="0" w:line="259" w:lineRule="auto"/>
              <w:ind w:right="0" w:firstLine="0"/>
            </w:pPr>
            <w:r>
              <w:rPr>
                <w:color w:val="F69F17"/>
                <w:sz w:val="20"/>
              </w:rPr>
              <w:t>Motivation and engagement</w:t>
            </w:r>
            <w:r>
              <w:rPr>
                <w:sz w:val="20"/>
              </w:rPr>
              <w:t xml:space="preserve"> </w:t>
            </w:r>
          </w:p>
          <w:p w14:paraId="6BE11414" w14:textId="231F4AB7" w:rsidR="0012387F" w:rsidRDefault="00CC62EC">
            <w:pPr>
              <w:numPr>
                <w:ilvl w:val="0"/>
                <w:numId w:val="12"/>
              </w:numPr>
              <w:spacing w:after="0" w:line="259" w:lineRule="auto"/>
              <w:ind w:right="0" w:firstLine="0"/>
            </w:pPr>
            <w:r>
              <w:rPr>
                <w:color w:val="F69F17"/>
                <w:sz w:val="20"/>
              </w:rPr>
              <w:t xml:space="preserve">Organisation </w:t>
            </w:r>
            <w:r w:rsidR="009D4CB0">
              <w:rPr>
                <w:color w:val="F69F17"/>
                <w:sz w:val="20"/>
              </w:rPr>
              <w:t>and independent</w:t>
            </w:r>
            <w:r>
              <w:rPr>
                <w:color w:val="F69F17"/>
                <w:sz w:val="20"/>
              </w:rPr>
              <w:t xml:space="preserve"> learning</w:t>
            </w:r>
            <w:r>
              <w:rPr>
                <w:sz w:val="20"/>
              </w:rPr>
              <w:t xml:space="preserve"> </w:t>
            </w:r>
          </w:p>
          <w:p w14:paraId="34CC232D" w14:textId="77777777" w:rsidR="0012387F" w:rsidRDefault="00CC62EC">
            <w:pPr>
              <w:numPr>
                <w:ilvl w:val="0"/>
                <w:numId w:val="12"/>
              </w:numPr>
              <w:spacing w:after="0" w:line="259" w:lineRule="auto"/>
              <w:ind w:right="0" w:firstLine="0"/>
            </w:pPr>
            <w:r>
              <w:rPr>
                <w:color w:val="F69F17"/>
                <w:sz w:val="20"/>
              </w:rPr>
              <w:t>Understanding and following rules, routines and expectations</w:t>
            </w:r>
            <w:r>
              <w:rPr>
                <w:sz w:val="20"/>
              </w:rPr>
              <w:t xml:space="preserve"> </w:t>
            </w:r>
            <w:r>
              <w:rPr>
                <w:b/>
                <w:color w:val="F69F17"/>
                <w:sz w:val="20"/>
              </w:rPr>
              <w:t>5.</w:t>
            </w:r>
            <w:r>
              <w:rPr>
                <w:rFonts w:ascii="Arial" w:eastAsia="Arial" w:hAnsi="Arial" w:cs="Arial"/>
                <w:b/>
                <w:color w:val="F69F17"/>
                <w:sz w:val="20"/>
              </w:rPr>
              <w:t xml:space="preserve"> </w:t>
            </w:r>
            <w:r>
              <w:rPr>
                <w:color w:val="F69F17"/>
                <w:sz w:val="20"/>
              </w:rPr>
              <w:t>Evaluating own learning</w:t>
            </w:r>
            <w:r>
              <w:rPr>
                <w:sz w:val="20"/>
              </w:rPr>
              <w:t xml:space="preserve"> </w:t>
            </w:r>
          </w:p>
        </w:tc>
      </w:tr>
      <w:tr w:rsidR="0012387F" w14:paraId="3FFF9C65" w14:textId="77777777">
        <w:trPr>
          <w:trHeight w:val="1140"/>
        </w:trPr>
        <w:tc>
          <w:tcPr>
            <w:tcW w:w="3548" w:type="dxa"/>
            <w:tcBorders>
              <w:top w:val="single" w:sz="4" w:space="0" w:color="000000"/>
              <w:left w:val="single" w:sz="4" w:space="0" w:color="000000"/>
              <w:bottom w:val="single" w:sz="4" w:space="0" w:color="000000"/>
              <w:right w:val="single" w:sz="4" w:space="0" w:color="000000"/>
            </w:tcBorders>
          </w:tcPr>
          <w:p w14:paraId="1E00D738" w14:textId="77777777" w:rsidR="0012387F" w:rsidRDefault="00CC62EC">
            <w:pPr>
              <w:tabs>
                <w:tab w:val="right" w:pos="3062"/>
              </w:tabs>
              <w:spacing w:after="0" w:line="259" w:lineRule="auto"/>
              <w:ind w:left="0" w:right="0" w:firstLine="0"/>
            </w:pPr>
            <w:r>
              <w:rPr>
                <w:color w:val="008FCD"/>
              </w:rPr>
              <w:t>Healthy living</w:t>
            </w:r>
            <w:r>
              <w:t xml:space="preserve"> </w:t>
            </w:r>
            <w:r>
              <w:tab/>
            </w:r>
            <w:r>
              <w:rPr>
                <w:noProof/>
              </w:rPr>
              <mc:AlternateContent>
                <mc:Choice Requires="wpg">
                  <w:drawing>
                    <wp:inline distT="0" distB="0" distL="0" distR="0" wp14:anchorId="1B50598A" wp14:editId="7487CA16">
                      <wp:extent cx="450215" cy="324485"/>
                      <wp:effectExtent l="0" t="0" r="0" b="0"/>
                      <wp:docPr id="28411" name="Group 28411"/>
                      <wp:cNvGraphicFramePr/>
                      <a:graphic xmlns:a="http://schemas.openxmlformats.org/drawingml/2006/main">
                        <a:graphicData uri="http://schemas.microsoft.com/office/word/2010/wordprocessingGroup">
                          <wpg:wgp>
                            <wpg:cNvGrpSpPr/>
                            <wpg:grpSpPr>
                              <a:xfrm>
                                <a:off x="0" y="0"/>
                                <a:ext cx="450215" cy="324485"/>
                                <a:chOff x="0" y="0"/>
                                <a:chExt cx="450215" cy="324485"/>
                              </a:xfrm>
                            </wpg:grpSpPr>
                            <wps:wsp>
                              <wps:cNvPr id="3558" name="Shape 3558"/>
                              <wps:cNvSpPr/>
                              <wps:spPr>
                                <a:xfrm>
                                  <a:off x="163195" y="203200"/>
                                  <a:ext cx="120015" cy="121285"/>
                                </a:xfrm>
                                <a:custGeom>
                                  <a:avLst/>
                                  <a:gdLst/>
                                  <a:ahLst/>
                                  <a:cxnLst/>
                                  <a:rect l="0" t="0" r="0" b="0"/>
                                  <a:pathLst>
                                    <a:path w="120015" h="121285">
                                      <a:moveTo>
                                        <a:pt x="2540" y="0"/>
                                      </a:moveTo>
                                      <a:lnTo>
                                        <a:pt x="120015" y="0"/>
                                      </a:lnTo>
                                      <a:lnTo>
                                        <a:pt x="120015" y="121285"/>
                                      </a:lnTo>
                                      <a:lnTo>
                                        <a:pt x="0" y="121285"/>
                                      </a:lnTo>
                                      <a:lnTo>
                                        <a:pt x="2540" y="0"/>
                                      </a:lnTo>
                                      <a:close/>
                                    </a:path>
                                  </a:pathLst>
                                </a:custGeom>
                                <a:ln w="0" cap="flat">
                                  <a:miter lim="127000"/>
                                </a:ln>
                              </wps:spPr>
                              <wps:style>
                                <a:lnRef idx="0">
                                  <a:srgbClr val="000000">
                                    <a:alpha val="0"/>
                                  </a:srgbClr>
                                </a:lnRef>
                                <a:fillRef idx="1">
                                  <a:srgbClr val="008FCD"/>
                                </a:fillRef>
                                <a:effectRef idx="0">
                                  <a:scrgbClr r="0" g="0" b="0"/>
                                </a:effectRef>
                                <a:fontRef idx="none"/>
                              </wps:style>
                              <wps:bodyPr/>
                            </wps:wsp>
                            <wps:wsp>
                              <wps:cNvPr id="3559" name="Shape 3559"/>
                              <wps:cNvSpPr/>
                              <wps:spPr>
                                <a:xfrm>
                                  <a:off x="57785" y="91440"/>
                                  <a:ext cx="294005" cy="111125"/>
                                </a:xfrm>
                                <a:custGeom>
                                  <a:avLst/>
                                  <a:gdLst/>
                                  <a:ahLst/>
                                  <a:cxnLst/>
                                  <a:rect l="0" t="0" r="0" b="0"/>
                                  <a:pathLst>
                                    <a:path w="294005" h="111125">
                                      <a:moveTo>
                                        <a:pt x="0" y="0"/>
                                      </a:moveTo>
                                      <a:lnTo>
                                        <a:pt x="53975" y="0"/>
                                      </a:lnTo>
                                      <a:lnTo>
                                        <a:pt x="95885" y="41910"/>
                                      </a:lnTo>
                                      <a:lnTo>
                                        <a:pt x="294005" y="41910"/>
                                      </a:lnTo>
                                      <a:lnTo>
                                        <a:pt x="225425" y="111125"/>
                                      </a:lnTo>
                                      <a:lnTo>
                                        <a:pt x="107950" y="111125"/>
                                      </a:lnTo>
                                      <a:lnTo>
                                        <a:pt x="0" y="0"/>
                                      </a:lnTo>
                                      <a:close/>
                                    </a:path>
                                  </a:pathLst>
                                </a:custGeom>
                                <a:ln w="0" cap="flat">
                                  <a:miter lim="127000"/>
                                </a:ln>
                              </wps:spPr>
                              <wps:style>
                                <a:lnRef idx="0">
                                  <a:srgbClr val="000000">
                                    <a:alpha val="0"/>
                                  </a:srgbClr>
                                </a:lnRef>
                                <a:fillRef idx="1">
                                  <a:srgbClr val="008FCD"/>
                                </a:fillRef>
                                <a:effectRef idx="0">
                                  <a:scrgbClr r="0" g="0" b="0"/>
                                </a:effectRef>
                                <a:fontRef idx="none"/>
                              </wps:style>
                              <wps:bodyPr/>
                            </wps:wsp>
                            <wps:wsp>
                              <wps:cNvPr id="3560" name="Shape 3560"/>
                              <wps:cNvSpPr/>
                              <wps:spPr>
                                <a:xfrm>
                                  <a:off x="0" y="101600"/>
                                  <a:ext cx="45085" cy="44450"/>
                                </a:xfrm>
                                <a:custGeom>
                                  <a:avLst/>
                                  <a:gdLst/>
                                  <a:ahLst/>
                                  <a:cxnLst/>
                                  <a:rect l="0" t="0" r="0" b="0"/>
                                  <a:pathLst>
                                    <a:path w="45085" h="44450">
                                      <a:moveTo>
                                        <a:pt x="10160" y="0"/>
                                      </a:moveTo>
                                      <a:lnTo>
                                        <a:pt x="45085" y="33655"/>
                                      </a:lnTo>
                                      <a:lnTo>
                                        <a:pt x="34925" y="44450"/>
                                      </a:lnTo>
                                      <a:lnTo>
                                        <a:pt x="0" y="10160"/>
                                      </a:lnTo>
                                      <a:lnTo>
                                        <a:pt x="10160" y="0"/>
                                      </a:lnTo>
                                      <a:close/>
                                    </a:path>
                                  </a:pathLst>
                                </a:custGeom>
                                <a:ln w="0" cap="flat">
                                  <a:miter lim="127000"/>
                                </a:ln>
                              </wps:spPr>
                              <wps:style>
                                <a:lnRef idx="0">
                                  <a:srgbClr val="000000">
                                    <a:alpha val="0"/>
                                  </a:srgbClr>
                                </a:lnRef>
                                <a:fillRef idx="1">
                                  <a:srgbClr val="008FCD"/>
                                </a:fillRef>
                                <a:effectRef idx="0">
                                  <a:scrgbClr r="0" g="0" b="0"/>
                                </a:effectRef>
                                <a:fontRef idx="none"/>
                              </wps:style>
                              <wps:bodyPr/>
                            </wps:wsp>
                            <wps:wsp>
                              <wps:cNvPr id="3561" name="Shape 3561"/>
                              <wps:cNvSpPr/>
                              <wps:spPr>
                                <a:xfrm>
                                  <a:off x="405130" y="100330"/>
                                  <a:ext cx="45085" cy="45720"/>
                                </a:xfrm>
                                <a:custGeom>
                                  <a:avLst/>
                                  <a:gdLst/>
                                  <a:ahLst/>
                                  <a:cxnLst/>
                                  <a:rect l="0" t="0" r="0" b="0"/>
                                  <a:pathLst>
                                    <a:path w="45085" h="45720">
                                      <a:moveTo>
                                        <a:pt x="33655" y="0"/>
                                      </a:moveTo>
                                      <a:lnTo>
                                        <a:pt x="45085" y="11430"/>
                                      </a:lnTo>
                                      <a:lnTo>
                                        <a:pt x="10160" y="45720"/>
                                      </a:lnTo>
                                      <a:lnTo>
                                        <a:pt x="0" y="34925"/>
                                      </a:lnTo>
                                      <a:lnTo>
                                        <a:pt x="33655" y="0"/>
                                      </a:lnTo>
                                      <a:close/>
                                    </a:path>
                                  </a:pathLst>
                                </a:custGeom>
                                <a:ln w="0" cap="flat">
                                  <a:miter lim="127000"/>
                                </a:ln>
                              </wps:spPr>
                              <wps:style>
                                <a:lnRef idx="0">
                                  <a:srgbClr val="000000">
                                    <a:alpha val="0"/>
                                  </a:srgbClr>
                                </a:lnRef>
                                <a:fillRef idx="1">
                                  <a:srgbClr val="008FCD"/>
                                </a:fillRef>
                                <a:effectRef idx="0">
                                  <a:scrgbClr r="0" g="0" b="0"/>
                                </a:effectRef>
                                <a:fontRef idx="none"/>
                              </wps:style>
                              <wps:bodyPr/>
                            </wps:wsp>
                            <wps:wsp>
                              <wps:cNvPr id="3562" name="Shape 3562"/>
                              <wps:cNvSpPr/>
                              <wps:spPr>
                                <a:xfrm>
                                  <a:off x="295275" y="41910"/>
                                  <a:ext cx="108585" cy="91440"/>
                                </a:xfrm>
                                <a:custGeom>
                                  <a:avLst/>
                                  <a:gdLst/>
                                  <a:ahLst/>
                                  <a:cxnLst/>
                                  <a:rect l="0" t="0" r="0" b="0"/>
                                  <a:pathLst>
                                    <a:path w="108585" h="91440">
                                      <a:moveTo>
                                        <a:pt x="49530" y="0"/>
                                      </a:moveTo>
                                      <a:lnTo>
                                        <a:pt x="60325" y="0"/>
                                      </a:lnTo>
                                      <a:lnTo>
                                        <a:pt x="76200" y="16511"/>
                                      </a:lnTo>
                                      <a:lnTo>
                                        <a:pt x="93345" y="16511"/>
                                      </a:lnTo>
                                      <a:lnTo>
                                        <a:pt x="103505" y="26670"/>
                                      </a:lnTo>
                                      <a:lnTo>
                                        <a:pt x="104775" y="34925"/>
                                      </a:lnTo>
                                      <a:lnTo>
                                        <a:pt x="101600" y="42545"/>
                                      </a:lnTo>
                                      <a:lnTo>
                                        <a:pt x="108585" y="49530"/>
                                      </a:lnTo>
                                      <a:lnTo>
                                        <a:pt x="97790" y="49530"/>
                                      </a:lnTo>
                                      <a:lnTo>
                                        <a:pt x="56515" y="91440"/>
                                      </a:lnTo>
                                      <a:lnTo>
                                        <a:pt x="0" y="91440"/>
                                      </a:lnTo>
                                      <a:lnTo>
                                        <a:pt x="69850" y="20955"/>
                                      </a:lnTo>
                                      <a:lnTo>
                                        <a:pt x="49530" y="0"/>
                                      </a:lnTo>
                                      <a:close/>
                                    </a:path>
                                  </a:pathLst>
                                </a:custGeom>
                                <a:ln w="0" cap="flat">
                                  <a:miter lim="127000"/>
                                </a:ln>
                              </wps:spPr>
                              <wps:style>
                                <a:lnRef idx="0">
                                  <a:srgbClr val="000000">
                                    <a:alpha val="0"/>
                                  </a:srgbClr>
                                </a:lnRef>
                                <a:fillRef idx="1">
                                  <a:srgbClr val="008FCD"/>
                                </a:fillRef>
                                <a:effectRef idx="0">
                                  <a:scrgbClr r="0" g="0" b="0"/>
                                </a:effectRef>
                                <a:fontRef idx="none"/>
                              </wps:style>
                              <wps:bodyPr/>
                            </wps:wsp>
                            <wps:wsp>
                              <wps:cNvPr id="3563" name="Shape 3563"/>
                              <wps:cNvSpPr/>
                              <wps:spPr>
                                <a:xfrm>
                                  <a:off x="12700" y="88265"/>
                                  <a:ext cx="45085" cy="44450"/>
                                </a:xfrm>
                                <a:custGeom>
                                  <a:avLst/>
                                  <a:gdLst/>
                                  <a:ahLst/>
                                  <a:cxnLst/>
                                  <a:rect l="0" t="0" r="0" b="0"/>
                                  <a:pathLst>
                                    <a:path w="45085" h="44450">
                                      <a:moveTo>
                                        <a:pt x="10160" y="0"/>
                                      </a:moveTo>
                                      <a:lnTo>
                                        <a:pt x="23495" y="12064"/>
                                      </a:lnTo>
                                      <a:lnTo>
                                        <a:pt x="35560" y="12064"/>
                                      </a:lnTo>
                                      <a:lnTo>
                                        <a:pt x="29210" y="18414"/>
                                      </a:lnTo>
                                      <a:lnTo>
                                        <a:pt x="45085" y="33655"/>
                                      </a:lnTo>
                                      <a:lnTo>
                                        <a:pt x="34290" y="44450"/>
                                      </a:lnTo>
                                      <a:lnTo>
                                        <a:pt x="0" y="10160"/>
                                      </a:lnTo>
                                      <a:lnTo>
                                        <a:pt x="10160" y="0"/>
                                      </a:lnTo>
                                      <a:close/>
                                    </a:path>
                                  </a:pathLst>
                                </a:custGeom>
                                <a:ln w="0" cap="flat">
                                  <a:miter lim="127000"/>
                                </a:ln>
                              </wps:spPr>
                              <wps:style>
                                <a:lnRef idx="0">
                                  <a:srgbClr val="000000">
                                    <a:alpha val="0"/>
                                  </a:srgbClr>
                                </a:lnRef>
                                <a:fillRef idx="1">
                                  <a:srgbClr val="008FCD"/>
                                </a:fillRef>
                                <a:effectRef idx="0">
                                  <a:scrgbClr r="0" g="0" b="0"/>
                                </a:effectRef>
                                <a:fontRef idx="none"/>
                              </wps:style>
                              <wps:bodyPr/>
                            </wps:wsp>
                            <wps:wsp>
                              <wps:cNvPr id="3564" name="Shape 3564"/>
                              <wps:cNvSpPr/>
                              <wps:spPr>
                                <a:xfrm>
                                  <a:off x="393065" y="91440"/>
                                  <a:ext cx="42545" cy="41275"/>
                                </a:xfrm>
                                <a:custGeom>
                                  <a:avLst/>
                                  <a:gdLst/>
                                  <a:ahLst/>
                                  <a:cxnLst/>
                                  <a:rect l="0" t="0" r="0" b="0"/>
                                  <a:pathLst>
                                    <a:path w="42545" h="41275">
                                      <a:moveTo>
                                        <a:pt x="0" y="0"/>
                                      </a:moveTo>
                                      <a:lnTo>
                                        <a:pt x="10795" y="0"/>
                                      </a:lnTo>
                                      <a:lnTo>
                                        <a:pt x="20320" y="8889"/>
                                      </a:lnTo>
                                      <a:lnTo>
                                        <a:pt x="42545" y="8889"/>
                                      </a:lnTo>
                                      <a:lnTo>
                                        <a:pt x="10160" y="41275"/>
                                      </a:lnTo>
                                      <a:lnTo>
                                        <a:pt x="0" y="30480"/>
                                      </a:lnTo>
                                      <a:lnTo>
                                        <a:pt x="15240" y="15239"/>
                                      </a:lnTo>
                                      <a:lnTo>
                                        <a:pt x="0" y="0"/>
                                      </a:lnTo>
                                      <a:close/>
                                    </a:path>
                                  </a:pathLst>
                                </a:custGeom>
                                <a:ln w="0" cap="flat">
                                  <a:miter lim="127000"/>
                                </a:ln>
                              </wps:spPr>
                              <wps:style>
                                <a:lnRef idx="0">
                                  <a:srgbClr val="000000">
                                    <a:alpha val="0"/>
                                  </a:srgbClr>
                                </a:lnRef>
                                <a:fillRef idx="1">
                                  <a:srgbClr val="008FCD"/>
                                </a:fillRef>
                                <a:effectRef idx="0">
                                  <a:scrgbClr r="0" g="0" b="0"/>
                                </a:effectRef>
                                <a:fontRef idx="none"/>
                              </wps:style>
                              <wps:bodyPr/>
                            </wps:wsp>
                            <wps:wsp>
                              <wps:cNvPr id="3565" name="Shape 3565"/>
                              <wps:cNvSpPr/>
                              <wps:spPr>
                                <a:xfrm>
                                  <a:off x="177800" y="26035"/>
                                  <a:ext cx="93980" cy="93980"/>
                                </a:xfrm>
                                <a:custGeom>
                                  <a:avLst/>
                                  <a:gdLst/>
                                  <a:ahLst/>
                                  <a:cxnLst/>
                                  <a:rect l="0" t="0" r="0" b="0"/>
                                  <a:pathLst>
                                    <a:path w="93980" h="93980">
                                      <a:moveTo>
                                        <a:pt x="46990" y="0"/>
                                      </a:moveTo>
                                      <a:lnTo>
                                        <a:pt x="64770" y="3811"/>
                                      </a:lnTo>
                                      <a:lnTo>
                                        <a:pt x="80010" y="13970"/>
                                      </a:lnTo>
                                      <a:lnTo>
                                        <a:pt x="90170" y="28575"/>
                                      </a:lnTo>
                                      <a:lnTo>
                                        <a:pt x="93980" y="46990"/>
                                      </a:lnTo>
                                      <a:lnTo>
                                        <a:pt x="90170" y="65405"/>
                                      </a:lnTo>
                                      <a:lnTo>
                                        <a:pt x="80010" y="80011"/>
                                      </a:lnTo>
                                      <a:lnTo>
                                        <a:pt x="64770" y="90170"/>
                                      </a:lnTo>
                                      <a:lnTo>
                                        <a:pt x="46990" y="93980"/>
                                      </a:lnTo>
                                      <a:lnTo>
                                        <a:pt x="28575" y="90170"/>
                                      </a:lnTo>
                                      <a:lnTo>
                                        <a:pt x="13335" y="80011"/>
                                      </a:lnTo>
                                      <a:lnTo>
                                        <a:pt x="3175" y="65405"/>
                                      </a:lnTo>
                                      <a:lnTo>
                                        <a:pt x="0" y="46990"/>
                                      </a:lnTo>
                                      <a:lnTo>
                                        <a:pt x="3175" y="28575"/>
                                      </a:lnTo>
                                      <a:lnTo>
                                        <a:pt x="13335" y="13970"/>
                                      </a:lnTo>
                                      <a:lnTo>
                                        <a:pt x="28575" y="3811"/>
                                      </a:lnTo>
                                      <a:lnTo>
                                        <a:pt x="46990" y="0"/>
                                      </a:lnTo>
                                      <a:close/>
                                    </a:path>
                                  </a:pathLst>
                                </a:custGeom>
                                <a:ln w="0" cap="flat">
                                  <a:miter lim="127000"/>
                                </a:ln>
                              </wps:spPr>
                              <wps:style>
                                <a:lnRef idx="0">
                                  <a:srgbClr val="000000">
                                    <a:alpha val="0"/>
                                  </a:srgbClr>
                                </a:lnRef>
                                <a:fillRef idx="1">
                                  <a:srgbClr val="008FCD"/>
                                </a:fillRef>
                                <a:effectRef idx="0">
                                  <a:scrgbClr r="0" g="0" b="0"/>
                                </a:effectRef>
                                <a:fontRef idx="none"/>
                              </wps:style>
                              <wps:bodyPr/>
                            </wps:wsp>
                            <wps:wsp>
                              <wps:cNvPr id="3566" name="Shape 3566"/>
                              <wps:cNvSpPr/>
                              <wps:spPr>
                                <a:xfrm>
                                  <a:off x="36195" y="55245"/>
                                  <a:ext cx="75565" cy="45084"/>
                                </a:xfrm>
                                <a:custGeom>
                                  <a:avLst/>
                                  <a:gdLst/>
                                  <a:ahLst/>
                                  <a:cxnLst/>
                                  <a:rect l="0" t="0" r="0" b="0"/>
                                  <a:pathLst>
                                    <a:path w="75565" h="45084">
                                      <a:moveTo>
                                        <a:pt x="33655" y="0"/>
                                      </a:moveTo>
                                      <a:lnTo>
                                        <a:pt x="40640" y="3175"/>
                                      </a:lnTo>
                                      <a:lnTo>
                                        <a:pt x="53340" y="3175"/>
                                      </a:lnTo>
                                      <a:lnTo>
                                        <a:pt x="48260" y="8255"/>
                                      </a:lnTo>
                                      <a:lnTo>
                                        <a:pt x="75565" y="36195"/>
                                      </a:lnTo>
                                      <a:lnTo>
                                        <a:pt x="21590" y="36195"/>
                                      </a:lnTo>
                                      <a:lnTo>
                                        <a:pt x="12065" y="45084"/>
                                      </a:lnTo>
                                      <a:lnTo>
                                        <a:pt x="0" y="45084"/>
                                      </a:lnTo>
                                      <a:lnTo>
                                        <a:pt x="16510" y="29209"/>
                                      </a:lnTo>
                                      <a:lnTo>
                                        <a:pt x="15240" y="27939"/>
                                      </a:lnTo>
                                      <a:lnTo>
                                        <a:pt x="13970" y="26034"/>
                                      </a:lnTo>
                                      <a:lnTo>
                                        <a:pt x="13970" y="24130"/>
                                      </a:lnTo>
                                      <a:lnTo>
                                        <a:pt x="13335" y="17780"/>
                                      </a:lnTo>
                                      <a:lnTo>
                                        <a:pt x="15240" y="11430"/>
                                      </a:lnTo>
                                      <a:lnTo>
                                        <a:pt x="25400" y="1270"/>
                                      </a:lnTo>
                                      <a:lnTo>
                                        <a:pt x="33655" y="0"/>
                                      </a:lnTo>
                                      <a:close/>
                                    </a:path>
                                  </a:pathLst>
                                </a:custGeom>
                                <a:ln w="0" cap="flat">
                                  <a:miter lim="127000"/>
                                </a:ln>
                              </wps:spPr>
                              <wps:style>
                                <a:lnRef idx="0">
                                  <a:srgbClr val="000000">
                                    <a:alpha val="0"/>
                                  </a:srgbClr>
                                </a:lnRef>
                                <a:fillRef idx="1">
                                  <a:srgbClr val="008FCD"/>
                                </a:fillRef>
                                <a:effectRef idx="0">
                                  <a:scrgbClr r="0" g="0" b="0"/>
                                </a:effectRef>
                                <a:fontRef idx="none"/>
                              </wps:style>
                              <wps:bodyPr/>
                            </wps:wsp>
                            <wps:wsp>
                              <wps:cNvPr id="3567" name="Shape 3567"/>
                              <wps:cNvSpPr/>
                              <wps:spPr>
                                <a:xfrm>
                                  <a:off x="413385" y="88265"/>
                                  <a:ext cx="24765" cy="12064"/>
                                </a:xfrm>
                                <a:custGeom>
                                  <a:avLst/>
                                  <a:gdLst/>
                                  <a:ahLst/>
                                  <a:cxnLst/>
                                  <a:rect l="0" t="0" r="0" b="0"/>
                                  <a:pathLst>
                                    <a:path w="24765" h="12064">
                                      <a:moveTo>
                                        <a:pt x="13335" y="0"/>
                                      </a:moveTo>
                                      <a:lnTo>
                                        <a:pt x="24765" y="10160"/>
                                      </a:lnTo>
                                      <a:lnTo>
                                        <a:pt x="22225" y="12064"/>
                                      </a:lnTo>
                                      <a:lnTo>
                                        <a:pt x="0" y="12064"/>
                                      </a:lnTo>
                                      <a:lnTo>
                                        <a:pt x="13335" y="0"/>
                                      </a:lnTo>
                                      <a:close/>
                                    </a:path>
                                  </a:pathLst>
                                </a:custGeom>
                                <a:ln w="0" cap="flat">
                                  <a:miter lim="127000"/>
                                </a:ln>
                              </wps:spPr>
                              <wps:style>
                                <a:lnRef idx="0">
                                  <a:srgbClr val="000000">
                                    <a:alpha val="0"/>
                                  </a:srgbClr>
                                </a:lnRef>
                                <a:fillRef idx="1">
                                  <a:srgbClr val="008FCD"/>
                                </a:fillRef>
                                <a:effectRef idx="0">
                                  <a:scrgbClr r="0" g="0" b="0"/>
                                </a:effectRef>
                                <a:fontRef idx="none"/>
                              </wps:style>
                              <wps:bodyPr/>
                            </wps:wsp>
                            <wps:wsp>
                              <wps:cNvPr id="3568" name="Shape 3568"/>
                              <wps:cNvSpPr/>
                              <wps:spPr>
                                <a:xfrm>
                                  <a:off x="76835" y="13335"/>
                                  <a:ext cx="47625" cy="45086"/>
                                </a:xfrm>
                                <a:custGeom>
                                  <a:avLst/>
                                  <a:gdLst/>
                                  <a:ahLst/>
                                  <a:cxnLst/>
                                  <a:rect l="0" t="0" r="0" b="0"/>
                                  <a:pathLst>
                                    <a:path w="47625" h="45086">
                                      <a:moveTo>
                                        <a:pt x="17780" y="0"/>
                                      </a:moveTo>
                                      <a:lnTo>
                                        <a:pt x="47625" y="29845"/>
                                      </a:lnTo>
                                      <a:lnTo>
                                        <a:pt x="27940" y="29845"/>
                                      </a:lnTo>
                                      <a:lnTo>
                                        <a:pt x="12700" y="45086"/>
                                      </a:lnTo>
                                      <a:lnTo>
                                        <a:pt x="0" y="45086"/>
                                      </a:lnTo>
                                      <a:lnTo>
                                        <a:pt x="20955" y="24765"/>
                                      </a:lnTo>
                                      <a:lnTo>
                                        <a:pt x="7620" y="10161"/>
                                      </a:lnTo>
                                      <a:lnTo>
                                        <a:pt x="17780" y="0"/>
                                      </a:lnTo>
                                      <a:close/>
                                    </a:path>
                                  </a:pathLst>
                                </a:custGeom>
                                <a:ln w="0" cap="flat">
                                  <a:miter lim="127000"/>
                                </a:ln>
                              </wps:spPr>
                              <wps:style>
                                <a:lnRef idx="0">
                                  <a:srgbClr val="000000">
                                    <a:alpha val="0"/>
                                  </a:srgbClr>
                                </a:lnRef>
                                <a:fillRef idx="1">
                                  <a:srgbClr val="008FCD"/>
                                </a:fillRef>
                                <a:effectRef idx="0">
                                  <a:scrgbClr r="0" g="0" b="0"/>
                                </a:effectRef>
                                <a:fontRef idx="none"/>
                              </wps:style>
                              <wps:bodyPr/>
                            </wps:wsp>
                            <wps:wsp>
                              <wps:cNvPr id="3569" name="Shape 3569"/>
                              <wps:cNvSpPr/>
                              <wps:spPr>
                                <a:xfrm>
                                  <a:off x="371475" y="55245"/>
                                  <a:ext cx="17145" cy="3175"/>
                                </a:xfrm>
                                <a:custGeom>
                                  <a:avLst/>
                                  <a:gdLst/>
                                  <a:ahLst/>
                                  <a:cxnLst/>
                                  <a:rect l="0" t="0" r="0" b="0"/>
                                  <a:pathLst>
                                    <a:path w="17145" h="3175">
                                      <a:moveTo>
                                        <a:pt x="6985" y="0"/>
                                      </a:moveTo>
                                      <a:lnTo>
                                        <a:pt x="15240" y="1270"/>
                                      </a:lnTo>
                                      <a:lnTo>
                                        <a:pt x="17145" y="3175"/>
                                      </a:lnTo>
                                      <a:lnTo>
                                        <a:pt x="0" y="3175"/>
                                      </a:lnTo>
                                      <a:lnTo>
                                        <a:pt x="6985" y="0"/>
                                      </a:lnTo>
                                      <a:close/>
                                    </a:path>
                                  </a:pathLst>
                                </a:custGeom>
                                <a:ln w="0" cap="flat">
                                  <a:miter lim="127000"/>
                                </a:ln>
                              </wps:spPr>
                              <wps:style>
                                <a:lnRef idx="0">
                                  <a:srgbClr val="000000">
                                    <a:alpha val="0"/>
                                  </a:srgbClr>
                                </a:lnRef>
                                <a:fillRef idx="1">
                                  <a:srgbClr val="008FCD"/>
                                </a:fillRef>
                                <a:effectRef idx="0">
                                  <a:scrgbClr r="0" g="0" b="0"/>
                                </a:effectRef>
                                <a:fontRef idx="none"/>
                              </wps:style>
                              <wps:bodyPr/>
                            </wps:wsp>
                            <wps:wsp>
                              <wps:cNvPr id="3570" name="Shape 3570"/>
                              <wps:cNvSpPr/>
                              <wps:spPr>
                                <a:xfrm>
                                  <a:off x="104775" y="43180"/>
                                  <a:ext cx="23495" cy="14605"/>
                                </a:xfrm>
                                <a:custGeom>
                                  <a:avLst/>
                                  <a:gdLst/>
                                  <a:ahLst/>
                                  <a:cxnLst/>
                                  <a:rect l="0" t="0" r="0" b="0"/>
                                  <a:pathLst>
                                    <a:path w="23495" h="14605">
                                      <a:moveTo>
                                        <a:pt x="0" y="0"/>
                                      </a:moveTo>
                                      <a:lnTo>
                                        <a:pt x="19685" y="0"/>
                                      </a:lnTo>
                                      <a:lnTo>
                                        <a:pt x="23495" y="4445"/>
                                      </a:lnTo>
                                      <a:lnTo>
                                        <a:pt x="13335" y="14605"/>
                                      </a:lnTo>
                                      <a:lnTo>
                                        <a:pt x="0" y="0"/>
                                      </a:lnTo>
                                      <a:close/>
                                    </a:path>
                                  </a:pathLst>
                                </a:custGeom>
                                <a:ln w="0" cap="flat">
                                  <a:miter lim="127000"/>
                                </a:ln>
                              </wps:spPr>
                              <wps:style>
                                <a:lnRef idx="0">
                                  <a:srgbClr val="000000">
                                    <a:alpha val="0"/>
                                  </a:srgbClr>
                                </a:lnRef>
                                <a:fillRef idx="1">
                                  <a:srgbClr val="008FCD"/>
                                </a:fillRef>
                                <a:effectRef idx="0">
                                  <a:scrgbClr r="0" g="0" b="0"/>
                                </a:effectRef>
                                <a:fontRef idx="none"/>
                              </wps:style>
                              <wps:bodyPr/>
                            </wps:wsp>
                            <wps:wsp>
                              <wps:cNvPr id="3571" name="Shape 3571"/>
                              <wps:cNvSpPr/>
                              <wps:spPr>
                                <a:xfrm>
                                  <a:off x="320040" y="12700"/>
                                  <a:ext cx="45085" cy="43815"/>
                                </a:xfrm>
                                <a:custGeom>
                                  <a:avLst/>
                                  <a:gdLst/>
                                  <a:ahLst/>
                                  <a:cxnLst/>
                                  <a:rect l="0" t="0" r="0" b="0"/>
                                  <a:pathLst>
                                    <a:path w="45085" h="43815">
                                      <a:moveTo>
                                        <a:pt x="34925" y="0"/>
                                      </a:moveTo>
                                      <a:lnTo>
                                        <a:pt x="45085" y="10160"/>
                                      </a:lnTo>
                                      <a:lnTo>
                                        <a:pt x="30480" y="24130"/>
                                      </a:lnTo>
                                      <a:lnTo>
                                        <a:pt x="35560" y="29210"/>
                                      </a:lnTo>
                                      <a:lnTo>
                                        <a:pt x="24765" y="29210"/>
                                      </a:lnTo>
                                      <a:lnTo>
                                        <a:pt x="10160" y="43815"/>
                                      </a:lnTo>
                                      <a:lnTo>
                                        <a:pt x="0" y="33655"/>
                                      </a:lnTo>
                                      <a:lnTo>
                                        <a:pt x="34925" y="0"/>
                                      </a:lnTo>
                                      <a:close/>
                                    </a:path>
                                  </a:pathLst>
                                </a:custGeom>
                                <a:ln w="0" cap="flat">
                                  <a:miter lim="127000"/>
                                </a:ln>
                              </wps:spPr>
                              <wps:style>
                                <a:lnRef idx="0">
                                  <a:srgbClr val="000000">
                                    <a:alpha val="0"/>
                                  </a:srgbClr>
                                </a:lnRef>
                                <a:fillRef idx="1">
                                  <a:srgbClr val="008FCD"/>
                                </a:fillRef>
                                <a:effectRef idx="0">
                                  <a:scrgbClr r="0" g="0" b="0"/>
                                </a:effectRef>
                                <a:fontRef idx="none"/>
                              </wps:style>
                              <wps:bodyPr/>
                            </wps:wsp>
                            <wps:wsp>
                              <wps:cNvPr id="3572" name="Shape 3572"/>
                              <wps:cNvSpPr/>
                              <wps:spPr>
                                <a:xfrm>
                                  <a:off x="96520" y="0"/>
                                  <a:ext cx="45085" cy="44450"/>
                                </a:xfrm>
                                <a:custGeom>
                                  <a:avLst/>
                                  <a:gdLst/>
                                  <a:ahLst/>
                                  <a:cxnLst/>
                                  <a:rect l="0" t="0" r="0" b="0"/>
                                  <a:pathLst>
                                    <a:path w="45085" h="44450">
                                      <a:moveTo>
                                        <a:pt x="10160" y="0"/>
                                      </a:moveTo>
                                      <a:lnTo>
                                        <a:pt x="45085" y="34290"/>
                                      </a:lnTo>
                                      <a:lnTo>
                                        <a:pt x="34925" y="44450"/>
                                      </a:lnTo>
                                      <a:lnTo>
                                        <a:pt x="0" y="10160"/>
                                      </a:lnTo>
                                      <a:lnTo>
                                        <a:pt x="10160" y="0"/>
                                      </a:lnTo>
                                      <a:close/>
                                    </a:path>
                                  </a:pathLst>
                                </a:custGeom>
                                <a:ln w="0" cap="flat">
                                  <a:miter lim="127000"/>
                                </a:ln>
                              </wps:spPr>
                              <wps:style>
                                <a:lnRef idx="0">
                                  <a:srgbClr val="000000">
                                    <a:alpha val="0"/>
                                  </a:srgbClr>
                                </a:lnRef>
                                <a:fillRef idx="1">
                                  <a:srgbClr val="008FCD"/>
                                </a:fillRef>
                                <a:effectRef idx="0">
                                  <a:scrgbClr r="0" g="0" b="0"/>
                                </a:effectRef>
                                <a:fontRef idx="none"/>
                              </wps:style>
                              <wps:bodyPr/>
                            </wps:wsp>
                            <wps:wsp>
                              <wps:cNvPr id="3573" name="Shape 3573"/>
                              <wps:cNvSpPr/>
                              <wps:spPr>
                                <a:xfrm>
                                  <a:off x="307975" y="0"/>
                                  <a:ext cx="45085" cy="44450"/>
                                </a:xfrm>
                                <a:custGeom>
                                  <a:avLst/>
                                  <a:gdLst/>
                                  <a:ahLst/>
                                  <a:cxnLst/>
                                  <a:rect l="0" t="0" r="0" b="0"/>
                                  <a:pathLst>
                                    <a:path w="45085" h="44450">
                                      <a:moveTo>
                                        <a:pt x="34290" y="0"/>
                                      </a:moveTo>
                                      <a:lnTo>
                                        <a:pt x="45085" y="10160"/>
                                      </a:lnTo>
                                      <a:lnTo>
                                        <a:pt x="10160" y="44450"/>
                                      </a:lnTo>
                                      <a:lnTo>
                                        <a:pt x="0" y="34290"/>
                                      </a:lnTo>
                                      <a:lnTo>
                                        <a:pt x="34290" y="0"/>
                                      </a:lnTo>
                                      <a:close/>
                                    </a:path>
                                  </a:pathLst>
                                </a:custGeom>
                                <a:ln w="0" cap="flat">
                                  <a:miter lim="127000"/>
                                </a:ln>
                              </wps:spPr>
                              <wps:style>
                                <a:lnRef idx="0">
                                  <a:srgbClr val="000000">
                                    <a:alpha val="0"/>
                                  </a:srgbClr>
                                </a:lnRef>
                                <a:fillRef idx="1">
                                  <a:srgbClr val="008FCD"/>
                                </a:fillRef>
                                <a:effectRef idx="0">
                                  <a:scrgbClr r="0" g="0" b="0"/>
                                </a:effectRef>
                                <a:fontRef idx="none"/>
                              </wps:style>
                              <wps:bodyPr/>
                            </wps:wsp>
                          </wpg:wgp>
                        </a:graphicData>
                      </a:graphic>
                    </wp:inline>
                  </w:drawing>
                </mc:Choice>
                <mc:Fallback xmlns:a="http://schemas.openxmlformats.org/drawingml/2006/main">
                  <w:pict>
                    <v:group id="Group 28411" style="width:35.45pt;height:25.55pt;mso-position-horizontal-relative:char;mso-position-vertical-relative:line" coordsize="4502,3244">
                      <v:shape id="Shape 3558" style="position:absolute;width:1200;height:1212;left:1631;top:2032;" coordsize="120015,121285" path="m2540,0l120015,0l120015,121285l0,121285l2540,0x">
                        <v:stroke weight="0pt" endcap="flat" joinstyle="miter" miterlimit="10" on="false" color="#000000" opacity="0"/>
                        <v:fill on="true" color="#008fcd"/>
                      </v:shape>
                      <v:shape id="Shape 3559" style="position:absolute;width:2940;height:1111;left:577;top:914;" coordsize="294005,111125" path="m0,0l53975,0l95885,41910l294005,41910l225425,111125l107950,111125l0,0x">
                        <v:stroke weight="0pt" endcap="flat" joinstyle="miter" miterlimit="10" on="false" color="#000000" opacity="0"/>
                        <v:fill on="true" color="#008fcd"/>
                      </v:shape>
                      <v:shape id="Shape 3560" style="position:absolute;width:450;height:444;left:0;top:1016;" coordsize="45085,44450" path="m10160,0l45085,33655l34925,44450l0,10160l10160,0x">
                        <v:stroke weight="0pt" endcap="flat" joinstyle="miter" miterlimit="10" on="false" color="#000000" opacity="0"/>
                        <v:fill on="true" color="#008fcd"/>
                      </v:shape>
                      <v:shape id="Shape 3561" style="position:absolute;width:450;height:457;left:4051;top:1003;" coordsize="45085,45720" path="m33655,0l45085,11430l10160,45720l0,34925l33655,0x">
                        <v:stroke weight="0pt" endcap="flat" joinstyle="miter" miterlimit="10" on="false" color="#000000" opacity="0"/>
                        <v:fill on="true" color="#008fcd"/>
                      </v:shape>
                      <v:shape id="Shape 3562" style="position:absolute;width:1085;height:914;left:2952;top:419;" coordsize="108585,91440" path="m49530,0l60325,0l76200,16511l93345,16511l103505,26670l104775,34925l101600,42545l108585,49530l97790,49530l56515,91440l0,91440l69850,20955l49530,0x">
                        <v:stroke weight="0pt" endcap="flat" joinstyle="miter" miterlimit="10" on="false" color="#000000" opacity="0"/>
                        <v:fill on="true" color="#008fcd"/>
                      </v:shape>
                      <v:shape id="Shape 3563" style="position:absolute;width:450;height:444;left:127;top:882;" coordsize="45085,44450" path="m10160,0l23495,12064l35560,12064l29210,18414l45085,33655l34290,44450l0,10160l10160,0x">
                        <v:stroke weight="0pt" endcap="flat" joinstyle="miter" miterlimit="10" on="false" color="#000000" opacity="0"/>
                        <v:fill on="true" color="#008fcd"/>
                      </v:shape>
                      <v:shape id="Shape 3564" style="position:absolute;width:425;height:412;left:3930;top:914;" coordsize="42545,41275" path="m0,0l10795,0l20320,8889l42545,8889l10160,41275l0,30480l15240,15239l0,0x">
                        <v:stroke weight="0pt" endcap="flat" joinstyle="miter" miterlimit="10" on="false" color="#000000" opacity="0"/>
                        <v:fill on="true" color="#008fcd"/>
                      </v:shape>
                      <v:shape id="Shape 3565" style="position:absolute;width:939;height:939;left:1778;top:260;" coordsize="93980,93980" path="m46990,0l64770,3811l80010,13970l90170,28575l93980,46990l90170,65405l80010,80011l64770,90170l46990,93980l28575,90170l13335,80011l3175,65405l0,46990l3175,28575l13335,13970l28575,3811l46990,0x">
                        <v:stroke weight="0pt" endcap="flat" joinstyle="miter" miterlimit="10" on="false" color="#000000" opacity="0"/>
                        <v:fill on="true" color="#008fcd"/>
                      </v:shape>
                      <v:shape id="Shape 3566" style="position:absolute;width:755;height:450;left:361;top:552;" coordsize="75565,45084" path="m33655,0l40640,3175l53340,3175l48260,8255l75565,36195l21590,36195l12065,45084l0,45084l16510,29209l15240,27939l13970,26034l13970,24130l13335,17780l15240,11430l25400,1270l33655,0x">
                        <v:stroke weight="0pt" endcap="flat" joinstyle="miter" miterlimit="10" on="false" color="#000000" opacity="0"/>
                        <v:fill on="true" color="#008fcd"/>
                      </v:shape>
                      <v:shape id="Shape 3567" style="position:absolute;width:247;height:120;left:4133;top:882;" coordsize="24765,12064" path="m13335,0l24765,10160l22225,12064l0,12064l13335,0x">
                        <v:stroke weight="0pt" endcap="flat" joinstyle="miter" miterlimit="10" on="false" color="#000000" opacity="0"/>
                        <v:fill on="true" color="#008fcd"/>
                      </v:shape>
                      <v:shape id="Shape 3568" style="position:absolute;width:476;height:450;left:768;top:133;" coordsize="47625,45086" path="m17780,0l47625,29845l27940,29845l12700,45086l0,45086l20955,24765l7620,10161l17780,0x">
                        <v:stroke weight="0pt" endcap="flat" joinstyle="miter" miterlimit="10" on="false" color="#000000" opacity="0"/>
                        <v:fill on="true" color="#008fcd"/>
                      </v:shape>
                      <v:shape id="Shape 3569" style="position:absolute;width:171;height:31;left:3714;top:552;" coordsize="17145,3175" path="m6985,0l15240,1270l17145,3175l0,3175l6985,0x">
                        <v:stroke weight="0pt" endcap="flat" joinstyle="miter" miterlimit="10" on="false" color="#000000" opacity="0"/>
                        <v:fill on="true" color="#008fcd"/>
                      </v:shape>
                      <v:shape id="Shape 3570" style="position:absolute;width:234;height:146;left:1047;top:431;" coordsize="23495,14605" path="m0,0l19685,0l23495,4445l13335,14605l0,0x">
                        <v:stroke weight="0pt" endcap="flat" joinstyle="miter" miterlimit="10" on="false" color="#000000" opacity="0"/>
                        <v:fill on="true" color="#008fcd"/>
                      </v:shape>
                      <v:shape id="Shape 3571" style="position:absolute;width:450;height:438;left:3200;top:127;" coordsize="45085,43815" path="m34925,0l45085,10160l30480,24130l35560,29210l24765,29210l10160,43815l0,33655l34925,0x">
                        <v:stroke weight="0pt" endcap="flat" joinstyle="miter" miterlimit="10" on="false" color="#000000" opacity="0"/>
                        <v:fill on="true" color="#008fcd"/>
                      </v:shape>
                      <v:shape id="Shape 3572" style="position:absolute;width:450;height:444;left:965;top:0;" coordsize="45085,44450" path="m10160,0l45085,34290l34925,44450l0,10160l10160,0x">
                        <v:stroke weight="0pt" endcap="flat" joinstyle="miter" miterlimit="10" on="false" color="#000000" opacity="0"/>
                        <v:fill on="true" color="#008fcd"/>
                      </v:shape>
                      <v:shape id="Shape 3573" style="position:absolute;width:450;height:444;left:3079;top:0;" coordsize="45085,44450" path="m34290,0l45085,10160l10160,44450l0,34290l34290,0x">
                        <v:stroke weight="0pt" endcap="flat" joinstyle="miter" miterlimit="10" on="false" color="#000000" opacity="0"/>
                        <v:fill on="true" color="#008fcd"/>
                      </v:shape>
                    </v:group>
                  </w:pict>
                </mc:Fallback>
              </mc:AlternateContent>
            </w:r>
          </w:p>
        </w:tc>
        <w:tc>
          <w:tcPr>
            <w:tcW w:w="7093" w:type="dxa"/>
            <w:tcBorders>
              <w:top w:val="single" w:sz="4" w:space="0" w:color="000000"/>
              <w:left w:val="single" w:sz="4" w:space="0" w:color="000000"/>
              <w:bottom w:val="single" w:sz="4" w:space="0" w:color="000000"/>
              <w:right w:val="single" w:sz="4" w:space="0" w:color="000000"/>
            </w:tcBorders>
            <w:vAlign w:val="center"/>
          </w:tcPr>
          <w:p w14:paraId="214D458E" w14:textId="77777777" w:rsidR="0012387F" w:rsidRDefault="00CC62EC">
            <w:pPr>
              <w:numPr>
                <w:ilvl w:val="0"/>
                <w:numId w:val="13"/>
              </w:numPr>
              <w:spacing w:after="8" w:line="259" w:lineRule="auto"/>
              <w:ind w:right="0" w:hanging="185"/>
            </w:pPr>
            <w:r>
              <w:rPr>
                <w:color w:val="2C74B5"/>
                <w:sz w:val="20"/>
              </w:rPr>
              <w:t>Keeping Healthy</w:t>
            </w:r>
            <w:r>
              <w:rPr>
                <w:sz w:val="20"/>
              </w:rPr>
              <w:t xml:space="preserve"> </w:t>
            </w:r>
          </w:p>
          <w:p w14:paraId="2C7213A2" w14:textId="77777777" w:rsidR="0012387F" w:rsidRDefault="00CC62EC">
            <w:pPr>
              <w:numPr>
                <w:ilvl w:val="0"/>
                <w:numId w:val="13"/>
              </w:numPr>
              <w:spacing w:after="8" w:line="259" w:lineRule="auto"/>
              <w:ind w:right="0" w:hanging="185"/>
            </w:pPr>
            <w:r>
              <w:rPr>
                <w:color w:val="2C74B5"/>
                <w:sz w:val="20"/>
              </w:rPr>
              <w:t>Personal Care</w:t>
            </w:r>
            <w:r>
              <w:rPr>
                <w:sz w:val="20"/>
              </w:rPr>
              <w:t xml:space="preserve"> </w:t>
            </w:r>
          </w:p>
          <w:p w14:paraId="2F67E66C" w14:textId="77777777" w:rsidR="0012387F" w:rsidRDefault="00CC62EC">
            <w:pPr>
              <w:numPr>
                <w:ilvl w:val="0"/>
                <w:numId w:val="13"/>
              </w:numPr>
              <w:spacing w:after="0" w:line="259" w:lineRule="auto"/>
              <w:ind w:right="0" w:hanging="185"/>
            </w:pPr>
            <w:r>
              <w:rPr>
                <w:color w:val="2C74B5"/>
                <w:sz w:val="20"/>
              </w:rPr>
              <w:t>Relationships and Sex Education</w:t>
            </w:r>
            <w:r>
              <w:rPr>
                <w:sz w:val="20"/>
              </w:rPr>
              <w:t xml:space="preserve"> </w:t>
            </w:r>
          </w:p>
        </w:tc>
      </w:tr>
      <w:tr w:rsidR="0012387F" w14:paraId="62ABB4B5" w14:textId="77777777">
        <w:trPr>
          <w:trHeight w:val="961"/>
        </w:trPr>
        <w:tc>
          <w:tcPr>
            <w:tcW w:w="3548" w:type="dxa"/>
            <w:tcBorders>
              <w:top w:val="single" w:sz="4" w:space="0" w:color="000000"/>
              <w:left w:val="single" w:sz="4" w:space="0" w:color="000000"/>
              <w:bottom w:val="single" w:sz="4" w:space="0" w:color="000000"/>
              <w:right w:val="single" w:sz="4" w:space="0" w:color="000000"/>
            </w:tcBorders>
            <w:vAlign w:val="center"/>
          </w:tcPr>
          <w:p w14:paraId="4C1F9C64" w14:textId="77777777" w:rsidR="0012387F" w:rsidRDefault="00CC62EC">
            <w:pPr>
              <w:spacing w:after="0" w:line="216" w:lineRule="auto"/>
              <w:ind w:left="151" w:right="110" w:firstLine="0"/>
            </w:pPr>
            <w:r>
              <w:rPr>
                <w:noProof/>
              </w:rPr>
              <w:drawing>
                <wp:anchor distT="0" distB="0" distL="114300" distR="114300" simplePos="0" relativeHeight="251659264" behindDoc="0" locked="0" layoutInCell="1" allowOverlap="0" wp14:anchorId="1860AEB9" wp14:editId="501BA514">
                  <wp:simplePos x="0" y="0"/>
                  <wp:positionH relativeFrom="column">
                    <wp:posOffset>1496822</wp:posOffset>
                  </wp:positionH>
                  <wp:positionV relativeFrom="paragraph">
                    <wp:posOffset>-100074</wp:posOffset>
                  </wp:positionV>
                  <wp:extent cx="381000" cy="409575"/>
                  <wp:effectExtent l="0" t="0" r="0" b="0"/>
                  <wp:wrapSquare wrapText="bothSides"/>
                  <wp:docPr id="3575" name="Picture 3575"/>
                  <wp:cNvGraphicFramePr/>
                  <a:graphic xmlns:a="http://schemas.openxmlformats.org/drawingml/2006/main">
                    <a:graphicData uri="http://schemas.openxmlformats.org/drawingml/2006/picture">
                      <pic:pic xmlns:pic="http://schemas.openxmlformats.org/drawingml/2006/picture">
                        <pic:nvPicPr>
                          <pic:cNvPr id="3575" name="Picture 3575"/>
                          <pic:cNvPicPr/>
                        </pic:nvPicPr>
                        <pic:blipFill>
                          <a:blip r:embed="rId20"/>
                          <a:stretch>
                            <a:fillRect/>
                          </a:stretch>
                        </pic:blipFill>
                        <pic:spPr>
                          <a:xfrm>
                            <a:off x="0" y="0"/>
                            <a:ext cx="381000" cy="409575"/>
                          </a:xfrm>
                          <a:prstGeom prst="rect">
                            <a:avLst/>
                          </a:prstGeom>
                        </pic:spPr>
                      </pic:pic>
                    </a:graphicData>
                  </a:graphic>
                </wp:anchor>
              </w:drawing>
            </w:r>
            <w:r>
              <w:rPr>
                <w:sz w:val="20"/>
              </w:rPr>
              <w:t xml:space="preserve">Independence and community </w:t>
            </w:r>
          </w:p>
          <w:p w14:paraId="73BF9007" w14:textId="77777777" w:rsidR="0012387F" w:rsidRDefault="00CC62EC">
            <w:pPr>
              <w:spacing w:after="0" w:line="259" w:lineRule="auto"/>
              <w:ind w:left="151" w:right="110" w:firstLine="0"/>
            </w:pPr>
            <w:r>
              <w:rPr>
                <w:sz w:val="20"/>
              </w:rPr>
              <w:t xml:space="preserve">participation </w:t>
            </w:r>
          </w:p>
        </w:tc>
        <w:tc>
          <w:tcPr>
            <w:tcW w:w="7093" w:type="dxa"/>
            <w:tcBorders>
              <w:top w:val="single" w:sz="4" w:space="0" w:color="000000"/>
              <w:left w:val="single" w:sz="4" w:space="0" w:color="000000"/>
              <w:bottom w:val="single" w:sz="4" w:space="0" w:color="000000"/>
              <w:right w:val="single" w:sz="4" w:space="0" w:color="000000"/>
            </w:tcBorders>
          </w:tcPr>
          <w:p w14:paraId="1705455F" w14:textId="77777777" w:rsidR="0012387F" w:rsidRDefault="00CC62EC">
            <w:pPr>
              <w:numPr>
                <w:ilvl w:val="0"/>
                <w:numId w:val="14"/>
              </w:numPr>
              <w:spacing w:after="5" w:line="259" w:lineRule="auto"/>
              <w:ind w:right="0" w:hanging="245"/>
            </w:pPr>
            <w:r>
              <w:rPr>
                <w:sz w:val="20"/>
              </w:rPr>
              <w:t xml:space="preserve">Independent Living </w:t>
            </w:r>
          </w:p>
          <w:p w14:paraId="4043057C" w14:textId="77777777" w:rsidR="0012387F" w:rsidRDefault="00CC62EC">
            <w:pPr>
              <w:numPr>
                <w:ilvl w:val="0"/>
                <w:numId w:val="14"/>
              </w:numPr>
              <w:spacing w:after="1" w:line="259" w:lineRule="auto"/>
              <w:ind w:right="0" w:hanging="245"/>
            </w:pPr>
            <w:r>
              <w:rPr>
                <w:sz w:val="20"/>
              </w:rPr>
              <w:t xml:space="preserve">Personal Safety </w:t>
            </w:r>
          </w:p>
          <w:p w14:paraId="663633D2" w14:textId="77777777" w:rsidR="0012387F" w:rsidRDefault="00CC62EC">
            <w:pPr>
              <w:numPr>
                <w:ilvl w:val="0"/>
                <w:numId w:val="14"/>
              </w:numPr>
              <w:spacing w:after="0" w:line="259" w:lineRule="auto"/>
              <w:ind w:right="0" w:hanging="245"/>
            </w:pPr>
            <w:r>
              <w:rPr>
                <w:sz w:val="20"/>
              </w:rPr>
              <w:t xml:space="preserve">Road Safety and Travel </w:t>
            </w:r>
          </w:p>
          <w:p w14:paraId="486EEDF5" w14:textId="77777777" w:rsidR="0012387F" w:rsidRDefault="00CC62EC">
            <w:pPr>
              <w:numPr>
                <w:ilvl w:val="0"/>
                <w:numId w:val="14"/>
              </w:numPr>
              <w:spacing w:after="0" w:line="259" w:lineRule="auto"/>
              <w:ind w:right="0" w:hanging="245"/>
            </w:pPr>
            <w:r>
              <w:rPr>
                <w:sz w:val="20"/>
              </w:rPr>
              <w:t xml:space="preserve">Leisure </w:t>
            </w:r>
          </w:p>
        </w:tc>
      </w:tr>
    </w:tbl>
    <w:p w14:paraId="70406263" w14:textId="77777777" w:rsidR="0012387F" w:rsidRDefault="00CC62EC">
      <w:pPr>
        <w:pBdr>
          <w:top w:val="single" w:sz="4" w:space="0" w:color="000000"/>
          <w:left w:val="single" w:sz="4" w:space="0" w:color="000000"/>
          <w:bottom w:val="single" w:sz="4" w:space="0" w:color="000000"/>
          <w:right w:val="single" w:sz="4" w:space="0" w:color="000000"/>
        </w:pBdr>
        <w:shd w:val="clear" w:color="auto" w:fill="DCE6F1"/>
        <w:spacing w:after="0" w:line="259" w:lineRule="auto"/>
        <w:ind w:left="35" w:right="0" w:firstLine="0"/>
      </w:pPr>
      <w:r>
        <w:rPr>
          <w:sz w:val="28"/>
        </w:rPr>
        <w:t xml:space="preserve"> </w:t>
      </w:r>
    </w:p>
    <w:p w14:paraId="710B599C" w14:textId="77777777" w:rsidR="0012387F" w:rsidRDefault="00CC62EC">
      <w:pPr>
        <w:pBdr>
          <w:top w:val="single" w:sz="4" w:space="0" w:color="000000"/>
          <w:left w:val="single" w:sz="4" w:space="0" w:color="000000"/>
          <w:bottom w:val="single" w:sz="4" w:space="0" w:color="000000"/>
          <w:right w:val="single" w:sz="4" w:space="0" w:color="000000"/>
        </w:pBdr>
        <w:shd w:val="clear" w:color="auto" w:fill="DCE6F1"/>
        <w:spacing w:after="62" w:line="259" w:lineRule="auto"/>
        <w:ind w:left="45" w:right="0"/>
        <w:jc w:val="center"/>
      </w:pPr>
      <w:r>
        <w:rPr>
          <w:b/>
          <w:sz w:val="28"/>
        </w:rPr>
        <w:t xml:space="preserve">Impact </w:t>
      </w:r>
    </w:p>
    <w:p w14:paraId="5B79BA5E" w14:textId="77777777" w:rsidR="0012387F" w:rsidRDefault="00CC62EC">
      <w:pPr>
        <w:pBdr>
          <w:top w:val="single" w:sz="4" w:space="0" w:color="000000"/>
          <w:left w:val="single" w:sz="4" w:space="0" w:color="000000"/>
          <w:bottom w:val="single" w:sz="4" w:space="0" w:color="000000"/>
          <w:right w:val="single" w:sz="4" w:space="0" w:color="000000"/>
        </w:pBdr>
        <w:shd w:val="clear" w:color="auto" w:fill="DCE6F1"/>
        <w:spacing w:after="323" w:line="259" w:lineRule="auto"/>
        <w:ind w:left="35" w:right="0" w:firstLine="0"/>
        <w:jc w:val="right"/>
      </w:pPr>
      <w:r>
        <w:rPr>
          <w:sz w:val="20"/>
        </w:rPr>
        <w:t xml:space="preserve"> </w:t>
      </w:r>
    </w:p>
    <w:p w14:paraId="67EF9C5C" w14:textId="77777777" w:rsidR="0012387F" w:rsidRDefault="00CC62EC">
      <w:pPr>
        <w:spacing w:after="13" w:line="259" w:lineRule="auto"/>
        <w:ind w:left="0" w:right="0" w:firstLine="0"/>
      </w:pPr>
      <w:r>
        <w:rPr>
          <w:sz w:val="28"/>
        </w:rPr>
        <w:t xml:space="preserve"> </w:t>
      </w:r>
    </w:p>
    <w:p w14:paraId="6E4E6B0F" w14:textId="77777777" w:rsidR="0012387F" w:rsidRDefault="00CC62EC">
      <w:pPr>
        <w:pStyle w:val="Heading2"/>
        <w:ind w:left="703"/>
      </w:pPr>
      <w:r>
        <w:t>C.1</w:t>
      </w:r>
      <w:r>
        <w:rPr>
          <w:rFonts w:ascii="Arial" w:eastAsia="Arial" w:hAnsi="Arial" w:cs="Arial"/>
        </w:rPr>
        <w:t xml:space="preserve"> </w:t>
      </w:r>
      <w:r>
        <w:t xml:space="preserve">Pathway Assessment </w:t>
      </w:r>
    </w:p>
    <w:p w14:paraId="516DFF08" w14:textId="77777777" w:rsidR="0012387F" w:rsidRDefault="00CC62EC">
      <w:pPr>
        <w:spacing w:after="0" w:line="259" w:lineRule="auto"/>
        <w:ind w:left="0" w:right="0" w:firstLine="0"/>
      </w:pPr>
      <w:r>
        <w:rPr>
          <w:b/>
          <w:sz w:val="28"/>
        </w:rPr>
        <w:t xml:space="preserve"> </w:t>
      </w:r>
    </w:p>
    <w:p w14:paraId="03DDB4FF" w14:textId="77777777" w:rsidR="0012387F" w:rsidRDefault="00CC62EC">
      <w:pPr>
        <w:pStyle w:val="Heading3"/>
        <w:ind w:left="703" w:right="1059"/>
      </w:pPr>
      <w:r>
        <w:t xml:space="preserve">Pathway 1 (formal) </w:t>
      </w:r>
    </w:p>
    <w:p w14:paraId="6B753B01" w14:textId="77777777" w:rsidR="0012387F" w:rsidRDefault="00CC62EC">
      <w:pPr>
        <w:ind w:left="703" w:right="0"/>
      </w:pPr>
      <w:r>
        <w:t xml:space="preserve">This pathway is assessed formally through Evidence for Learning against National Curriculum targets or where age-appropriate, Early Years Foundation Stage; teachers are expected to evidence the targets met for all subjects taught to that pupil. They should make ongoing judgements, which then articulates next steps and further development points. Targets that have been met and evidenced are then peer moderated to ensure the correct judgements have been made; this is done on a termly basis. </w:t>
      </w:r>
    </w:p>
    <w:p w14:paraId="0B658130" w14:textId="77777777" w:rsidR="0012387F" w:rsidRDefault="00CC62EC">
      <w:pPr>
        <w:spacing w:after="0" w:line="259" w:lineRule="auto"/>
        <w:ind w:left="0" w:right="0" w:firstLine="0"/>
      </w:pPr>
      <w:r>
        <w:t xml:space="preserve"> </w:t>
      </w:r>
    </w:p>
    <w:p w14:paraId="5019D099" w14:textId="77777777" w:rsidR="0012387F" w:rsidRDefault="00CC62EC">
      <w:pPr>
        <w:spacing w:after="267" w:line="239" w:lineRule="auto"/>
        <w:ind w:left="703" w:right="47"/>
        <w:jc w:val="both"/>
      </w:pPr>
      <w:r>
        <w:t xml:space="preserve">Progress is categorised as Slow, Steady or Exceptional; where progress is steady or exceptional no further work is required. However, where progress is slow, a second moderation takes place whereby a subject lead and a member of SLT will support and action where applicable. </w:t>
      </w:r>
    </w:p>
    <w:p w14:paraId="09646656" w14:textId="77777777" w:rsidR="0012387F" w:rsidRDefault="00CC62EC">
      <w:pPr>
        <w:ind w:left="703" w:right="0"/>
      </w:pPr>
      <w:r>
        <w:t xml:space="preserve">The pupils that follow this pathway could be working towards formal certification and accreditation; this could be in the form of SATs/ GCSE’s/ Open Awards or Functional Skills. </w:t>
      </w:r>
    </w:p>
    <w:p w14:paraId="6BB6A22B" w14:textId="77777777" w:rsidR="0012387F" w:rsidRDefault="00CC62EC">
      <w:pPr>
        <w:spacing w:after="95" w:line="259" w:lineRule="auto"/>
        <w:ind w:left="0" w:right="0" w:firstLine="0"/>
      </w:pPr>
      <w:r>
        <w:t xml:space="preserve"> </w:t>
      </w:r>
    </w:p>
    <w:p w14:paraId="58783CE9" w14:textId="77777777" w:rsidR="0012387F" w:rsidRDefault="00CC62EC">
      <w:pPr>
        <w:spacing w:after="0" w:line="259" w:lineRule="auto"/>
        <w:ind w:left="0" w:right="0" w:firstLine="0"/>
      </w:pPr>
      <w:r>
        <w:t xml:space="preserve"> </w:t>
      </w:r>
    </w:p>
    <w:p w14:paraId="17C5A910" w14:textId="77777777" w:rsidR="0012387F" w:rsidRDefault="00CC62EC">
      <w:pPr>
        <w:pStyle w:val="Heading3"/>
        <w:ind w:left="703" w:right="1059"/>
      </w:pPr>
      <w:r>
        <w:t xml:space="preserve">Pathway 3 (pre-formal) </w:t>
      </w:r>
    </w:p>
    <w:p w14:paraId="14F38C4E" w14:textId="77777777" w:rsidR="0012387F" w:rsidRDefault="00CC62EC">
      <w:pPr>
        <w:spacing w:after="77" w:line="240" w:lineRule="auto"/>
        <w:ind w:left="680" w:right="591" w:firstLine="0"/>
      </w:pPr>
      <w:r>
        <w:t xml:space="preserve">The Progression Framework provides an extensive ‘bank’ of learning intentions based on an understanding of autism and the challenges that pupil may face within education settings. It is by no means exhaustive and we tailor learning intentions according to each individual’s needs. </w:t>
      </w:r>
    </w:p>
    <w:p w14:paraId="5E5A365F" w14:textId="77777777" w:rsidR="0012387F" w:rsidRDefault="00CC62EC">
      <w:pPr>
        <w:spacing w:after="0" w:line="259" w:lineRule="auto"/>
        <w:ind w:left="0" w:right="0" w:firstLine="0"/>
      </w:pPr>
      <w:r>
        <w:t xml:space="preserve"> </w:t>
      </w:r>
    </w:p>
    <w:p w14:paraId="45E4B088" w14:textId="77777777" w:rsidR="0012387F" w:rsidRDefault="00CC62EC">
      <w:pPr>
        <w:spacing w:after="216"/>
        <w:ind w:left="703" w:right="786"/>
      </w:pPr>
      <w:r>
        <w:t>This is assessed using the progression framework where a pupil’s learning intentions are activated and baselined at the beginning of their journey using the progress scale (see below). It is recommended that 5-6 intentions are worked on over a period of time, i.e. a term however this will differ for individuals. Learning intentions are reviewed termly however, if we believe a pupil is generalising an intention before this review period, a discussion with all relevant professionals to identify an appropriate</w:t>
      </w:r>
      <w:r>
        <w:t xml:space="preserve"> intention to further challenge and progress the child will be had. </w:t>
      </w:r>
    </w:p>
    <w:p w14:paraId="715518F6" w14:textId="77777777" w:rsidR="0012387F" w:rsidRDefault="00CC62EC">
      <w:pPr>
        <w:spacing w:after="0" w:line="259" w:lineRule="auto"/>
        <w:ind w:left="0" w:right="0" w:firstLine="0"/>
      </w:pPr>
      <w:r>
        <w:rPr>
          <w:sz w:val="20"/>
        </w:rPr>
        <w:t xml:space="preserve"> </w:t>
      </w:r>
    </w:p>
    <w:p w14:paraId="68AB811D" w14:textId="77777777" w:rsidR="0012387F" w:rsidRDefault="00CC62EC">
      <w:pPr>
        <w:spacing w:after="0" w:line="259" w:lineRule="auto"/>
        <w:ind w:left="2013" w:right="0" w:firstLine="0"/>
      </w:pPr>
      <w:r>
        <w:rPr>
          <w:noProof/>
        </w:rPr>
        <w:lastRenderedPageBreak/>
        <w:drawing>
          <wp:inline distT="0" distB="0" distL="0" distR="0" wp14:anchorId="4F98E11B" wp14:editId="3700B7C7">
            <wp:extent cx="4165600" cy="1729105"/>
            <wp:effectExtent l="0" t="0" r="0" b="0"/>
            <wp:docPr id="4336" name="Picture 4336"/>
            <wp:cNvGraphicFramePr/>
            <a:graphic xmlns:a="http://schemas.openxmlformats.org/drawingml/2006/main">
              <a:graphicData uri="http://schemas.openxmlformats.org/drawingml/2006/picture">
                <pic:pic xmlns:pic="http://schemas.openxmlformats.org/drawingml/2006/picture">
                  <pic:nvPicPr>
                    <pic:cNvPr id="4336" name="Picture 4336"/>
                    <pic:cNvPicPr/>
                  </pic:nvPicPr>
                  <pic:blipFill>
                    <a:blip r:embed="rId21"/>
                    <a:stretch>
                      <a:fillRect/>
                    </a:stretch>
                  </pic:blipFill>
                  <pic:spPr>
                    <a:xfrm>
                      <a:off x="0" y="0"/>
                      <a:ext cx="4165600" cy="1729105"/>
                    </a:xfrm>
                    <a:prstGeom prst="rect">
                      <a:avLst/>
                    </a:prstGeom>
                  </pic:spPr>
                </pic:pic>
              </a:graphicData>
            </a:graphic>
          </wp:inline>
        </w:drawing>
      </w:r>
    </w:p>
    <w:p w14:paraId="3F27DC32" w14:textId="77777777" w:rsidR="009D4CB0" w:rsidRDefault="009D4CB0">
      <w:pPr>
        <w:pStyle w:val="Heading3"/>
        <w:ind w:left="703" w:right="1059"/>
      </w:pPr>
    </w:p>
    <w:p w14:paraId="1685172B" w14:textId="30DD919C" w:rsidR="0012387F" w:rsidRDefault="00CC62EC">
      <w:pPr>
        <w:pStyle w:val="Heading3"/>
        <w:ind w:left="703" w:right="1059"/>
      </w:pPr>
      <w:r>
        <w:t xml:space="preserve">Pathway 2 (semi-formal) </w:t>
      </w:r>
    </w:p>
    <w:p w14:paraId="0AD69A1A" w14:textId="77777777" w:rsidR="0012387F" w:rsidRDefault="00CC62EC">
      <w:pPr>
        <w:spacing w:after="238" w:line="239" w:lineRule="auto"/>
        <w:ind w:left="703" w:right="517"/>
        <w:jc w:val="both"/>
      </w:pPr>
      <w:r>
        <w:t xml:space="preserve">This pathway is assessed against the above two processes. Where the pupils are using National Curriculum targets, these frameworks are amended to ensure they are achievable and fit the needs of our pupils on an individual basis. </w:t>
      </w:r>
    </w:p>
    <w:p w14:paraId="65E283E0" w14:textId="77777777" w:rsidR="0012387F" w:rsidRDefault="00CC62EC">
      <w:pPr>
        <w:ind w:left="703" w:right="0"/>
      </w:pPr>
      <w:r>
        <w:t xml:space="preserve">Some of our pupils on this pathway may work towards elements of an accreditation in on or more specific subjects, but this decision will be on an individualised basis. </w:t>
      </w:r>
    </w:p>
    <w:p w14:paraId="3DEA1D90" w14:textId="77777777" w:rsidR="0012387F" w:rsidRDefault="00CC62EC">
      <w:pPr>
        <w:spacing w:after="55" w:line="259" w:lineRule="auto"/>
        <w:ind w:left="0" w:right="0" w:firstLine="0"/>
      </w:pPr>
      <w:r>
        <w:t xml:space="preserve"> </w:t>
      </w:r>
    </w:p>
    <w:p w14:paraId="597CFA72" w14:textId="77777777" w:rsidR="0012387F" w:rsidRDefault="00CC62EC">
      <w:pPr>
        <w:spacing w:after="80" w:line="259" w:lineRule="auto"/>
        <w:ind w:left="0" w:right="0" w:firstLine="0"/>
      </w:pPr>
      <w:r>
        <w:t xml:space="preserve"> </w:t>
      </w:r>
    </w:p>
    <w:p w14:paraId="2AA0DF27" w14:textId="77777777" w:rsidR="0012387F" w:rsidRDefault="00CC62EC">
      <w:pPr>
        <w:pStyle w:val="Heading2"/>
        <w:spacing w:after="185"/>
        <w:ind w:left="703"/>
      </w:pPr>
      <w:r>
        <w:t>C.2</w:t>
      </w:r>
      <w:r>
        <w:rPr>
          <w:rFonts w:ascii="Arial" w:eastAsia="Arial" w:hAnsi="Arial" w:cs="Arial"/>
        </w:rPr>
        <w:t xml:space="preserve"> </w:t>
      </w:r>
      <w:r>
        <w:t xml:space="preserve">Post 16 Provision </w:t>
      </w:r>
    </w:p>
    <w:p w14:paraId="789D98AE" w14:textId="77777777" w:rsidR="0012387F" w:rsidRDefault="00CC62EC">
      <w:pPr>
        <w:spacing w:after="267" w:line="239" w:lineRule="auto"/>
        <w:ind w:left="834" w:right="1020"/>
        <w:jc w:val="both"/>
      </w:pPr>
      <w:r>
        <w:t xml:space="preserve">Post 16 pupils continue to be involved in planned learning consisting of core and foundation subjects including Independent Life skills, PSHE, Careers, Enterprise and vocational options. As within the primary and secondary provision, some pupils follow a more personalised approach. </w:t>
      </w:r>
    </w:p>
    <w:p w14:paraId="50F75048" w14:textId="77777777" w:rsidR="0012387F" w:rsidRDefault="00CC62EC">
      <w:pPr>
        <w:spacing w:line="239" w:lineRule="auto"/>
        <w:ind w:left="834" w:right="1373"/>
        <w:jc w:val="both"/>
      </w:pPr>
      <w:r>
        <w:t xml:space="preserve">The Post 16 timetable aims to support pupils growing into adulthood and raising their aspirations by placing an emphasis on them developing independence knowledge and skills to prepare them for life in the wider community. </w:t>
      </w:r>
    </w:p>
    <w:p w14:paraId="3ACFCAC6" w14:textId="77777777" w:rsidR="0012387F" w:rsidRDefault="00CC62EC">
      <w:pPr>
        <w:ind w:left="834" w:right="786"/>
      </w:pPr>
      <w:r>
        <w:t>The curriculum provides educational opportunities planned through individual and class timetables. These opportunities are based in the school buildings and grounds through formal classes, individual activities and experiences within the wider school community. Opportunities further afield, for example at local F.E colleges and other training providers, on work placement or in the community are also provided, where appropriate, and integrated into different subject areas. All aspects of programmes are suppo</w:t>
      </w:r>
      <w:r>
        <w:t xml:space="preserve">rted and facilitated by our multi-disciplinary team. </w:t>
      </w:r>
    </w:p>
    <w:p w14:paraId="50A2E7FE" w14:textId="77777777" w:rsidR="0012387F" w:rsidRDefault="00CC62EC">
      <w:pPr>
        <w:spacing w:after="57" w:line="259" w:lineRule="auto"/>
        <w:ind w:left="0" w:right="0" w:firstLine="0"/>
      </w:pPr>
      <w:r>
        <w:t xml:space="preserve"> </w:t>
      </w:r>
    </w:p>
    <w:p w14:paraId="14AAE1DA" w14:textId="77777777" w:rsidR="0012387F" w:rsidRDefault="00CC62EC">
      <w:pPr>
        <w:spacing w:after="78" w:line="259" w:lineRule="auto"/>
        <w:ind w:left="0" w:right="0" w:firstLine="0"/>
      </w:pPr>
      <w:r>
        <w:t xml:space="preserve"> </w:t>
      </w:r>
    </w:p>
    <w:p w14:paraId="7AA73538" w14:textId="77777777" w:rsidR="0012387F" w:rsidRDefault="00CC62EC">
      <w:pPr>
        <w:pStyle w:val="Heading2"/>
        <w:spacing w:after="182"/>
        <w:ind w:left="703"/>
      </w:pPr>
      <w:r>
        <w:t>C.3</w:t>
      </w:r>
      <w:r>
        <w:rPr>
          <w:rFonts w:ascii="Arial" w:eastAsia="Arial" w:hAnsi="Arial" w:cs="Arial"/>
        </w:rPr>
        <w:t xml:space="preserve"> </w:t>
      </w:r>
      <w:r>
        <w:t xml:space="preserve">Additional information </w:t>
      </w:r>
    </w:p>
    <w:p w14:paraId="7BB19B0E" w14:textId="77777777" w:rsidR="0012387F" w:rsidRDefault="00CC62EC">
      <w:pPr>
        <w:pStyle w:val="Heading3"/>
        <w:ind w:left="703" w:right="1059"/>
      </w:pPr>
      <w:r>
        <w:t xml:space="preserve">Extended Learning </w:t>
      </w:r>
    </w:p>
    <w:p w14:paraId="67964FB6" w14:textId="77777777" w:rsidR="0012387F" w:rsidRDefault="00CC62EC">
      <w:pPr>
        <w:ind w:left="703" w:right="17"/>
      </w:pPr>
      <w:r>
        <w:t>The formally delivered curriculum is enhanced by days/sessions that are planned for enrichment purposes. This may include culture immersion days, health, ecological or religious/spiritual activities. The aim of such events is to broaden pupils experiences as well as giving them an opportunity to apply their skills in varied situations. Our curriculum endeavours to further pupils personal skills, therefore we run collaborative learning intention meetings with therapists and carers/ parents; we develop approp</w:t>
      </w:r>
      <w:r>
        <w:t xml:space="preserve">riate targets and strategies based on their EHCP and specific needs. This allows our pupils to work on targets on a 24-hour curriculum approach with strategies that can be used across school and home in order to develop specific skills. </w:t>
      </w:r>
    </w:p>
    <w:p w14:paraId="0C7CDB0D" w14:textId="77777777" w:rsidR="0012387F" w:rsidRDefault="00CC62EC">
      <w:pPr>
        <w:spacing w:after="0" w:line="259" w:lineRule="auto"/>
        <w:ind w:left="0" w:right="0" w:firstLine="0"/>
      </w:pPr>
      <w:r>
        <w:t xml:space="preserve"> </w:t>
      </w:r>
    </w:p>
    <w:p w14:paraId="2CEC44B6" w14:textId="77777777" w:rsidR="0012387F" w:rsidRDefault="00CC62EC">
      <w:pPr>
        <w:pStyle w:val="Heading3"/>
        <w:ind w:left="703" w:right="1059"/>
      </w:pPr>
      <w:r>
        <w:lastRenderedPageBreak/>
        <w:t xml:space="preserve">SEN </w:t>
      </w:r>
    </w:p>
    <w:p w14:paraId="7F14BC6D" w14:textId="77777777" w:rsidR="0012387F" w:rsidRDefault="00CC62EC">
      <w:pPr>
        <w:ind w:left="703" w:right="0"/>
      </w:pPr>
      <w:r>
        <w:t xml:space="preserve">We specialise in providing education to pupils who have severe and complex needs, communication and interaction difficulties and social and emotional and mental health needs. The Special Needs policy aims to enable all pupils to develop their skills and abilities. It seeks to ensure access to the curriculum subjects through differentiated approaches, therapeutic strategies and personalised programmes that take into account the needs of individual pupils and their strengths. </w:t>
      </w:r>
    </w:p>
    <w:p w14:paraId="598D9848" w14:textId="77777777" w:rsidR="0012387F" w:rsidRDefault="00CC62EC">
      <w:pPr>
        <w:pStyle w:val="Heading3"/>
        <w:ind w:left="703" w:right="1059"/>
      </w:pPr>
      <w:r>
        <w:t xml:space="preserve">Staffing and Resources </w:t>
      </w:r>
    </w:p>
    <w:p w14:paraId="2817F792" w14:textId="77777777" w:rsidR="0012387F" w:rsidRDefault="00CC62EC">
      <w:pPr>
        <w:ind w:left="703" w:right="146"/>
      </w:pPr>
      <w:r>
        <w:t xml:space="preserve">The education team consists of primary teachers, specialist teachers, as well as experienced teaching assistants, Educational Psychologists, Occupational Therapist and Speech Language and Communication Therapists. A variety of specialist resources are provided to meet the diverse needs of our pupils. </w:t>
      </w:r>
    </w:p>
    <w:p w14:paraId="3A8167B8" w14:textId="77777777" w:rsidR="0012387F" w:rsidRDefault="00CC62EC">
      <w:pPr>
        <w:spacing w:after="0" w:line="259" w:lineRule="auto"/>
        <w:ind w:left="0" w:right="0" w:firstLine="0"/>
      </w:pPr>
      <w:r>
        <w:t xml:space="preserve"> </w:t>
      </w:r>
    </w:p>
    <w:p w14:paraId="1174C2DB" w14:textId="77777777" w:rsidR="0012387F" w:rsidRDefault="00CC62EC">
      <w:pPr>
        <w:pStyle w:val="Heading3"/>
        <w:ind w:left="703" w:right="1059"/>
      </w:pPr>
      <w:r>
        <w:t xml:space="preserve">Working with Parents </w:t>
      </w:r>
    </w:p>
    <w:p w14:paraId="47640A33" w14:textId="77777777" w:rsidR="0012387F" w:rsidRDefault="00CC62EC">
      <w:pPr>
        <w:spacing w:after="258"/>
        <w:ind w:left="703" w:right="22"/>
      </w:pPr>
      <w:r>
        <w:t xml:space="preserve">We encourage parents to visit whenever possible and in particular to attend the annual review meetings. Parents are provided with updates on progress in the termly report that comments on all areas of the curriculum. We also hold Parents Evenings to give an opportunity for dialogue between pupils, parents, and education staff. We use an online tool called “Seesaw” in order to post children’s work and media to parents so they can see that their children have been up to on a daily/ weekly basis. </w:t>
      </w:r>
    </w:p>
    <w:p w14:paraId="63E81AAC" w14:textId="77777777" w:rsidR="0012387F" w:rsidRDefault="00CC62EC">
      <w:pPr>
        <w:pStyle w:val="Heading3"/>
        <w:ind w:left="703" w:right="1059"/>
      </w:pPr>
      <w:r>
        <w:t xml:space="preserve">Review </w:t>
      </w:r>
    </w:p>
    <w:p w14:paraId="5A5411A6" w14:textId="77777777" w:rsidR="0012387F" w:rsidRDefault="00CC62EC">
      <w:pPr>
        <w:ind w:left="703" w:right="0"/>
      </w:pPr>
      <w:r>
        <w:t xml:space="preserve">We will review the curriculum annually to ensure it meets the needs of all our pupils and we continue to develop a curriculum that is tailor made to each individual. </w:t>
      </w:r>
    </w:p>
    <w:sectPr w:rsidR="0012387F" w:rsidSect="009D4CB0">
      <w:footerReference w:type="even" r:id="rId22"/>
      <w:footerReference w:type="default" r:id="rId23"/>
      <w:footerReference w:type="first" r:id="rId24"/>
      <w:pgSz w:w="12240" w:h="15840"/>
      <w:pgMar w:top="720" w:right="720" w:bottom="720" w:left="720" w:header="720" w:footer="9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45DDF" w14:textId="77777777" w:rsidR="003664D1" w:rsidRDefault="003664D1">
      <w:pPr>
        <w:spacing w:after="0" w:line="240" w:lineRule="auto"/>
      </w:pPr>
      <w:r>
        <w:separator/>
      </w:r>
    </w:p>
  </w:endnote>
  <w:endnote w:type="continuationSeparator" w:id="0">
    <w:p w14:paraId="040BBB90" w14:textId="77777777" w:rsidR="003664D1" w:rsidRDefault="00366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6726F" w14:textId="77777777" w:rsidR="0012387F" w:rsidRDefault="00CC62EC">
    <w:pPr>
      <w:tabs>
        <w:tab w:val="center" w:pos="9897"/>
      </w:tabs>
      <w:spacing w:after="0" w:line="259" w:lineRule="auto"/>
      <w:ind w:left="0" w:right="0" w:firstLine="0"/>
    </w:pPr>
    <w:r>
      <w:rPr>
        <w:sz w:val="20"/>
      </w:rPr>
      <w:t xml:space="preserve"> </w:t>
    </w:r>
    <w:r>
      <w:rPr>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26698" w14:textId="77777777" w:rsidR="0012387F" w:rsidRDefault="00CC62EC">
    <w:pPr>
      <w:tabs>
        <w:tab w:val="center" w:pos="9897"/>
      </w:tabs>
      <w:spacing w:after="0" w:line="259" w:lineRule="auto"/>
      <w:ind w:left="0" w:right="0" w:firstLine="0"/>
    </w:pPr>
    <w:r>
      <w:rPr>
        <w:sz w:val="20"/>
      </w:rPr>
      <w:t xml:space="preserve"> </w:t>
    </w:r>
    <w:r>
      <w:rPr>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AA66" w14:textId="77777777" w:rsidR="0012387F" w:rsidRDefault="00CC62EC">
    <w:pPr>
      <w:tabs>
        <w:tab w:val="center" w:pos="9897"/>
      </w:tabs>
      <w:spacing w:after="0" w:line="259" w:lineRule="auto"/>
      <w:ind w:left="0" w:right="0" w:firstLine="0"/>
    </w:pPr>
    <w:r>
      <w:rPr>
        <w:sz w:val="20"/>
      </w:rPr>
      <w:t xml:space="preserve"> </w:t>
    </w:r>
    <w:r>
      <w:rPr>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7AFD3" w14:textId="77777777" w:rsidR="003664D1" w:rsidRDefault="003664D1">
      <w:pPr>
        <w:spacing w:after="0" w:line="240" w:lineRule="auto"/>
      </w:pPr>
      <w:r>
        <w:separator/>
      </w:r>
    </w:p>
  </w:footnote>
  <w:footnote w:type="continuationSeparator" w:id="0">
    <w:p w14:paraId="49B532CB" w14:textId="77777777" w:rsidR="003664D1" w:rsidRDefault="003664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45866"/>
    <w:multiLevelType w:val="hybridMultilevel"/>
    <w:tmpl w:val="36189AC4"/>
    <w:lvl w:ilvl="0" w:tplc="D360CBD4">
      <w:start w:val="1"/>
      <w:numFmt w:val="decimal"/>
      <w:lvlText w:val="%1."/>
      <w:lvlJc w:val="left"/>
      <w:pPr>
        <w:ind w:left="6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2F8DEBC">
      <w:start w:val="1"/>
      <w:numFmt w:val="lowerLetter"/>
      <w:lvlText w:val="%2"/>
      <w:lvlJc w:val="left"/>
      <w:pPr>
        <w:ind w:left="15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1BCCE06">
      <w:start w:val="1"/>
      <w:numFmt w:val="lowerRoman"/>
      <w:lvlText w:val="%3"/>
      <w:lvlJc w:val="left"/>
      <w:pPr>
        <w:ind w:left="22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038BF76">
      <w:start w:val="1"/>
      <w:numFmt w:val="decimal"/>
      <w:lvlText w:val="%4"/>
      <w:lvlJc w:val="left"/>
      <w:pPr>
        <w:ind w:left="29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3162120">
      <w:start w:val="1"/>
      <w:numFmt w:val="lowerLetter"/>
      <w:lvlText w:val="%5"/>
      <w:lvlJc w:val="left"/>
      <w:pPr>
        <w:ind w:left="36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AC02E64">
      <w:start w:val="1"/>
      <w:numFmt w:val="lowerRoman"/>
      <w:lvlText w:val="%6"/>
      <w:lvlJc w:val="left"/>
      <w:pPr>
        <w:ind w:left="43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CE4AC8C">
      <w:start w:val="1"/>
      <w:numFmt w:val="decimal"/>
      <w:lvlText w:val="%7"/>
      <w:lvlJc w:val="left"/>
      <w:pPr>
        <w:ind w:left="51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A6666CC">
      <w:start w:val="1"/>
      <w:numFmt w:val="lowerLetter"/>
      <w:lvlText w:val="%8"/>
      <w:lvlJc w:val="left"/>
      <w:pPr>
        <w:ind w:left="58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76CB8D8">
      <w:start w:val="1"/>
      <w:numFmt w:val="lowerRoman"/>
      <w:lvlText w:val="%9"/>
      <w:lvlJc w:val="left"/>
      <w:pPr>
        <w:ind w:left="65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62822A3"/>
    <w:multiLevelType w:val="hybridMultilevel"/>
    <w:tmpl w:val="E272EB9E"/>
    <w:lvl w:ilvl="0" w:tplc="A32AF9E4">
      <w:start w:val="1"/>
      <w:numFmt w:val="decimal"/>
      <w:lvlText w:val="%1."/>
      <w:lvlJc w:val="left"/>
      <w:pPr>
        <w:ind w:left="403"/>
      </w:pPr>
      <w:rPr>
        <w:rFonts w:ascii="Calibri" w:eastAsia="Calibri" w:hAnsi="Calibri" w:cs="Calibri"/>
        <w:b/>
        <w:bCs/>
        <w:i w:val="0"/>
        <w:strike w:val="0"/>
        <w:dstrike w:val="0"/>
        <w:color w:val="F69F17"/>
        <w:sz w:val="20"/>
        <w:szCs w:val="20"/>
        <w:u w:val="none" w:color="000000"/>
        <w:bdr w:val="none" w:sz="0" w:space="0" w:color="auto"/>
        <w:shd w:val="clear" w:color="auto" w:fill="auto"/>
        <w:vertAlign w:val="baseline"/>
      </w:rPr>
    </w:lvl>
    <w:lvl w:ilvl="1" w:tplc="413E6E2E">
      <w:start w:val="1"/>
      <w:numFmt w:val="lowerLetter"/>
      <w:lvlText w:val="%2"/>
      <w:lvlJc w:val="left"/>
      <w:pPr>
        <w:ind w:left="1488"/>
      </w:pPr>
      <w:rPr>
        <w:rFonts w:ascii="Calibri" w:eastAsia="Calibri" w:hAnsi="Calibri" w:cs="Calibri"/>
        <w:b/>
        <w:bCs/>
        <w:i w:val="0"/>
        <w:strike w:val="0"/>
        <w:dstrike w:val="0"/>
        <w:color w:val="F69F17"/>
        <w:sz w:val="20"/>
        <w:szCs w:val="20"/>
        <w:u w:val="none" w:color="000000"/>
        <w:bdr w:val="none" w:sz="0" w:space="0" w:color="auto"/>
        <w:shd w:val="clear" w:color="auto" w:fill="auto"/>
        <w:vertAlign w:val="baseline"/>
      </w:rPr>
    </w:lvl>
    <w:lvl w:ilvl="2" w:tplc="4308F930">
      <w:start w:val="1"/>
      <w:numFmt w:val="lowerRoman"/>
      <w:lvlText w:val="%3"/>
      <w:lvlJc w:val="left"/>
      <w:pPr>
        <w:ind w:left="2208"/>
      </w:pPr>
      <w:rPr>
        <w:rFonts w:ascii="Calibri" w:eastAsia="Calibri" w:hAnsi="Calibri" w:cs="Calibri"/>
        <w:b/>
        <w:bCs/>
        <w:i w:val="0"/>
        <w:strike w:val="0"/>
        <w:dstrike w:val="0"/>
        <w:color w:val="F69F17"/>
        <w:sz w:val="20"/>
        <w:szCs w:val="20"/>
        <w:u w:val="none" w:color="000000"/>
        <w:bdr w:val="none" w:sz="0" w:space="0" w:color="auto"/>
        <w:shd w:val="clear" w:color="auto" w:fill="auto"/>
        <w:vertAlign w:val="baseline"/>
      </w:rPr>
    </w:lvl>
    <w:lvl w:ilvl="3" w:tplc="3CB6794A">
      <w:start w:val="1"/>
      <w:numFmt w:val="decimal"/>
      <w:lvlText w:val="%4"/>
      <w:lvlJc w:val="left"/>
      <w:pPr>
        <w:ind w:left="2928"/>
      </w:pPr>
      <w:rPr>
        <w:rFonts w:ascii="Calibri" w:eastAsia="Calibri" w:hAnsi="Calibri" w:cs="Calibri"/>
        <w:b/>
        <w:bCs/>
        <w:i w:val="0"/>
        <w:strike w:val="0"/>
        <w:dstrike w:val="0"/>
        <w:color w:val="F69F17"/>
        <w:sz w:val="20"/>
        <w:szCs w:val="20"/>
        <w:u w:val="none" w:color="000000"/>
        <w:bdr w:val="none" w:sz="0" w:space="0" w:color="auto"/>
        <w:shd w:val="clear" w:color="auto" w:fill="auto"/>
        <w:vertAlign w:val="baseline"/>
      </w:rPr>
    </w:lvl>
    <w:lvl w:ilvl="4" w:tplc="859E63AA">
      <w:start w:val="1"/>
      <w:numFmt w:val="lowerLetter"/>
      <w:lvlText w:val="%5"/>
      <w:lvlJc w:val="left"/>
      <w:pPr>
        <w:ind w:left="3648"/>
      </w:pPr>
      <w:rPr>
        <w:rFonts w:ascii="Calibri" w:eastAsia="Calibri" w:hAnsi="Calibri" w:cs="Calibri"/>
        <w:b/>
        <w:bCs/>
        <w:i w:val="0"/>
        <w:strike w:val="0"/>
        <w:dstrike w:val="0"/>
        <w:color w:val="F69F17"/>
        <w:sz w:val="20"/>
        <w:szCs w:val="20"/>
        <w:u w:val="none" w:color="000000"/>
        <w:bdr w:val="none" w:sz="0" w:space="0" w:color="auto"/>
        <w:shd w:val="clear" w:color="auto" w:fill="auto"/>
        <w:vertAlign w:val="baseline"/>
      </w:rPr>
    </w:lvl>
    <w:lvl w:ilvl="5" w:tplc="DF44F0D4">
      <w:start w:val="1"/>
      <w:numFmt w:val="lowerRoman"/>
      <w:lvlText w:val="%6"/>
      <w:lvlJc w:val="left"/>
      <w:pPr>
        <w:ind w:left="4368"/>
      </w:pPr>
      <w:rPr>
        <w:rFonts w:ascii="Calibri" w:eastAsia="Calibri" w:hAnsi="Calibri" w:cs="Calibri"/>
        <w:b/>
        <w:bCs/>
        <w:i w:val="0"/>
        <w:strike w:val="0"/>
        <w:dstrike w:val="0"/>
        <w:color w:val="F69F17"/>
        <w:sz w:val="20"/>
        <w:szCs w:val="20"/>
        <w:u w:val="none" w:color="000000"/>
        <w:bdr w:val="none" w:sz="0" w:space="0" w:color="auto"/>
        <w:shd w:val="clear" w:color="auto" w:fill="auto"/>
        <w:vertAlign w:val="baseline"/>
      </w:rPr>
    </w:lvl>
    <w:lvl w:ilvl="6" w:tplc="B2749DA8">
      <w:start w:val="1"/>
      <w:numFmt w:val="decimal"/>
      <w:lvlText w:val="%7"/>
      <w:lvlJc w:val="left"/>
      <w:pPr>
        <w:ind w:left="5088"/>
      </w:pPr>
      <w:rPr>
        <w:rFonts w:ascii="Calibri" w:eastAsia="Calibri" w:hAnsi="Calibri" w:cs="Calibri"/>
        <w:b/>
        <w:bCs/>
        <w:i w:val="0"/>
        <w:strike w:val="0"/>
        <w:dstrike w:val="0"/>
        <w:color w:val="F69F17"/>
        <w:sz w:val="20"/>
        <w:szCs w:val="20"/>
        <w:u w:val="none" w:color="000000"/>
        <w:bdr w:val="none" w:sz="0" w:space="0" w:color="auto"/>
        <w:shd w:val="clear" w:color="auto" w:fill="auto"/>
        <w:vertAlign w:val="baseline"/>
      </w:rPr>
    </w:lvl>
    <w:lvl w:ilvl="7" w:tplc="9D38D456">
      <w:start w:val="1"/>
      <w:numFmt w:val="lowerLetter"/>
      <w:lvlText w:val="%8"/>
      <w:lvlJc w:val="left"/>
      <w:pPr>
        <w:ind w:left="5808"/>
      </w:pPr>
      <w:rPr>
        <w:rFonts w:ascii="Calibri" w:eastAsia="Calibri" w:hAnsi="Calibri" w:cs="Calibri"/>
        <w:b/>
        <w:bCs/>
        <w:i w:val="0"/>
        <w:strike w:val="0"/>
        <w:dstrike w:val="0"/>
        <w:color w:val="F69F17"/>
        <w:sz w:val="20"/>
        <w:szCs w:val="20"/>
        <w:u w:val="none" w:color="000000"/>
        <w:bdr w:val="none" w:sz="0" w:space="0" w:color="auto"/>
        <w:shd w:val="clear" w:color="auto" w:fill="auto"/>
        <w:vertAlign w:val="baseline"/>
      </w:rPr>
    </w:lvl>
    <w:lvl w:ilvl="8" w:tplc="A07AF56E">
      <w:start w:val="1"/>
      <w:numFmt w:val="lowerRoman"/>
      <w:lvlText w:val="%9"/>
      <w:lvlJc w:val="left"/>
      <w:pPr>
        <w:ind w:left="6528"/>
      </w:pPr>
      <w:rPr>
        <w:rFonts w:ascii="Calibri" w:eastAsia="Calibri" w:hAnsi="Calibri" w:cs="Calibri"/>
        <w:b/>
        <w:bCs/>
        <w:i w:val="0"/>
        <w:strike w:val="0"/>
        <w:dstrike w:val="0"/>
        <w:color w:val="F69F17"/>
        <w:sz w:val="20"/>
        <w:szCs w:val="20"/>
        <w:u w:val="none" w:color="000000"/>
        <w:bdr w:val="none" w:sz="0" w:space="0" w:color="auto"/>
        <w:shd w:val="clear" w:color="auto" w:fill="auto"/>
        <w:vertAlign w:val="baseline"/>
      </w:rPr>
    </w:lvl>
  </w:abstractNum>
  <w:abstractNum w:abstractNumId="2" w15:restartNumberingAfterBreak="0">
    <w:nsid w:val="199068A5"/>
    <w:multiLevelType w:val="hybridMultilevel"/>
    <w:tmpl w:val="9964FAFC"/>
    <w:lvl w:ilvl="0" w:tplc="3CAADA04">
      <w:start w:val="1"/>
      <w:numFmt w:val="decimal"/>
      <w:lvlText w:val="%1."/>
      <w:lvlJc w:val="left"/>
      <w:pPr>
        <w:ind w:left="145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4474923A">
      <w:start w:val="1"/>
      <w:numFmt w:val="lowerLetter"/>
      <w:lvlText w:val="%2"/>
      <w:lvlJc w:val="left"/>
      <w:pPr>
        <w:ind w:left="21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1A682B4">
      <w:start w:val="1"/>
      <w:numFmt w:val="lowerRoman"/>
      <w:lvlText w:val="%3"/>
      <w:lvlJc w:val="left"/>
      <w:pPr>
        <w:ind w:left="29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7AE31E2">
      <w:start w:val="1"/>
      <w:numFmt w:val="decimal"/>
      <w:lvlText w:val="%4"/>
      <w:lvlJc w:val="left"/>
      <w:pPr>
        <w:ind w:left="36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1BA61C2A">
      <w:start w:val="1"/>
      <w:numFmt w:val="lowerLetter"/>
      <w:lvlText w:val="%5"/>
      <w:lvlJc w:val="left"/>
      <w:pPr>
        <w:ind w:left="43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C7102304">
      <w:start w:val="1"/>
      <w:numFmt w:val="lowerRoman"/>
      <w:lvlText w:val="%6"/>
      <w:lvlJc w:val="left"/>
      <w:pPr>
        <w:ind w:left="50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B5703108">
      <w:start w:val="1"/>
      <w:numFmt w:val="decimal"/>
      <w:lvlText w:val="%7"/>
      <w:lvlJc w:val="left"/>
      <w:pPr>
        <w:ind w:left="57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2243C98">
      <w:start w:val="1"/>
      <w:numFmt w:val="lowerLetter"/>
      <w:lvlText w:val="%8"/>
      <w:lvlJc w:val="left"/>
      <w:pPr>
        <w:ind w:left="65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098A5C7E">
      <w:start w:val="1"/>
      <w:numFmt w:val="lowerRoman"/>
      <w:lvlText w:val="%9"/>
      <w:lvlJc w:val="left"/>
      <w:pPr>
        <w:ind w:left="72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0B0478F"/>
    <w:multiLevelType w:val="hybridMultilevel"/>
    <w:tmpl w:val="05F875A6"/>
    <w:lvl w:ilvl="0" w:tplc="04D25A6E">
      <w:start w:val="1"/>
      <w:numFmt w:val="lowerLetter"/>
      <w:lvlText w:val="(%1)"/>
      <w:lvlJc w:val="left"/>
      <w:pPr>
        <w:ind w:left="144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C428B63E">
      <w:start w:val="1"/>
      <w:numFmt w:val="lowerRoman"/>
      <w:lvlText w:val="%2)"/>
      <w:lvlJc w:val="left"/>
      <w:pPr>
        <w:ind w:left="17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0EF8A03E">
      <w:start w:val="1"/>
      <w:numFmt w:val="lowerRoman"/>
      <w:lvlText w:val="%3"/>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EBBE9D4A">
      <w:start w:val="1"/>
      <w:numFmt w:val="decimal"/>
      <w:lvlText w:val="%4"/>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951022F0">
      <w:start w:val="1"/>
      <w:numFmt w:val="lowerLetter"/>
      <w:lvlText w:val="%5"/>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DE18C278">
      <w:start w:val="1"/>
      <w:numFmt w:val="lowerRoman"/>
      <w:lvlText w:val="%6"/>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2510608C">
      <w:start w:val="1"/>
      <w:numFmt w:val="decimal"/>
      <w:lvlText w:val="%7"/>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2F344FA6">
      <w:start w:val="1"/>
      <w:numFmt w:val="lowerLetter"/>
      <w:lvlText w:val="%8"/>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FE90642C">
      <w:start w:val="1"/>
      <w:numFmt w:val="lowerRoman"/>
      <w:lvlText w:val="%9"/>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54A4D57"/>
    <w:multiLevelType w:val="hybridMultilevel"/>
    <w:tmpl w:val="67A6C6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5F5EF3"/>
    <w:multiLevelType w:val="hybridMultilevel"/>
    <w:tmpl w:val="0728059E"/>
    <w:lvl w:ilvl="0" w:tplc="C65C56A0">
      <w:start w:val="1"/>
      <w:numFmt w:val="decimal"/>
      <w:lvlText w:val="%1."/>
      <w:lvlJc w:val="left"/>
      <w:pPr>
        <w:ind w:left="720" w:hanging="360"/>
      </w:pPr>
    </w:lvl>
    <w:lvl w:ilvl="1" w:tplc="8ADC7F7A">
      <w:start w:val="1"/>
      <w:numFmt w:val="lowerLetter"/>
      <w:lvlText w:val="%2."/>
      <w:lvlJc w:val="left"/>
      <w:pPr>
        <w:ind w:left="1440" w:hanging="360"/>
      </w:pPr>
    </w:lvl>
    <w:lvl w:ilvl="2" w:tplc="E64470F8">
      <w:start w:val="1"/>
      <w:numFmt w:val="lowerRoman"/>
      <w:lvlText w:val="%3."/>
      <w:lvlJc w:val="right"/>
      <w:pPr>
        <w:ind w:left="2160" w:hanging="180"/>
      </w:pPr>
    </w:lvl>
    <w:lvl w:ilvl="3" w:tplc="6E16D88E">
      <w:start w:val="1"/>
      <w:numFmt w:val="decimal"/>
      <w:lvlText w:val="%4."/>
      <w:lvlJc w:val="left"/>
      <w:pPr>
        <w:ind w:left="2880" w:hanging="360"/>
      </w:pPr>
    </w:lvl>
    <w:lvl w:ilvl="4" w:tplc="3D203F2E">
      <w:start w:val="1"/>
      <w:numFmt w:val="lowerLetter"/>
      <w:lvlText w:val="%5."/>
      <w:lvlJc w:val="left"/>
      <w:pPr>
        <w:ind w:left="3600" w:hanging="360"/>
      </w:pPr>
    </w:lvl>
    <w:lvl w:ilvl="5" w:tplc="42FE98A8">
      <w:start w:val="1"/>
      <w:numFmt w:val="lowerRoman"/>
      <w:lvlText w:val="%6."/>
      <w:lvlJc w:val="right"/>
      <w:pPr>
        <w:ind w:left="4320" w:hanging="180"/>
      </w:pPr>
    </w:lvl>
    <w:lvl w:ilvl="6" w:tplc="FFE20B8A">
      <w:start w:val="1"/>
      <w:numFmt w:val="decimal"/>
      <w:lvlText w:val="%7."/>
      <w:lvlJc w:val="left"/>
      <w:pPr>
        <w:ind w:left="5040" w:hanging="360"/>
      </w:pPr>
    </w:lvl>
    <w:lvl w:ilvl="7" w:tplc="0250F094">
      <w:start w:val="1"/>
      <w:numFmt w:val="lowerLetter"/>
      <w:lvlText w:val="%8."/>
      <w:lvlJc w:val="left"/>
      <w:pPr>
        <w:ind w:left="5760" w:hanging="360"/>
      </w:pPr>
    </w:lvl>
    <w:lvl w:ilvl="8" w:tplc="F5CC3E30">
      <w:start w:val="1"/>
      <w:numFmt w:val="lowerRoman"/>
      <w:lvlText w:val="%9."/>
      <w:lvlJc w:val="right"/>
      <w:pPr>
        <w:ind w:left="6480" w:hanging="180"/>
      </w:pPr>
    </w:lvl>
  </w:abstractNum>
  <w:abstractNum w:abstractNumId="6" w15:restartNumberingAfterBreak="0">
    <w:nsid w:val="35221F75"/>
    <w:multiLevelType w:val="hybridMultilevel"/>
    <w:tmpl w:val="2ABE1E18"/>
    <w:lvl w:ilvl="0" w:tplc="C20A8E94">
      <w:start w:val="1"/>
      <w:numFmt w:val="bullet"/>
      <w:lvlText w:val="•"/>
      <w:lvlJc w:val="left"/>
      <w:pPr>
        <w:ind w:left="1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A6E48C">
      <w:start w:val="1"/>
      <w:numFmt w:val="bullet"/>
      <w:lvlText w:val="o"/>
      <w:lvlJc w:val="left"/>
      <w:pPr>
        <w:ind w:left="2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C60D502">
      <w:start w:val="1"/>
      <w:numFmt w:val="bullet"/>
      <w:lvlText w:val="▪"/>
      <w:lvlJc w:val="left"/>
      <w:pPr>
        <w:ind w:left="2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C30F8D2">
      <w:start w:val="1"/>
      <w:numFmt w:val="bullet"/>
      <w:lvlText w:val="•"/>
      <w:lvlJc w:val="left"/>
      <w:pPr>
        <w:ind w:left="3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FA7B08">
      <w:start w:val="1"/>
      <w:numFmt w:val="bullet"/>
      <w:lvlText w:val="o"/>
      <w:lvlJc w:val="left"/>
      <w:pPr>
        <w:ind w:left="42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3B89F48">
      <w:start w:val="1"/>
      <w:numFmt w:val="bullet"/>
      <w:lvlText w:val="▪"/>
      <w:lvlJc w:val="left"/>
      <w:pPr>
        <w:ind w:left="50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12C1ED8">
      <w:start w:val="1"/>
      <w:numFmt w:val="bullet"/>
      <w:lvlText w:val="•"/>
      <w:lvlJc w:val="left"/>
      <w:pPr>
        <w:ind w:left="5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0C1F62">
      <w:start w:val="1"/>
      <w:numFmt w:val="bullet"/>
      <w:lvlText w:val="o"/>
      <w:lvlJc w:val="left"/>
      <w:pPr>
        <w:ind w:left="6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3867C28">
      <w:start w:val="1"/>
      <w:numFmt w:val="bullet"/>
      <w:lvlText w:val="▪"/>
      <w:lvlJc w:val="left"/>
      <w:pPr>
        <w:ind w:left="7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97B6D68"/>
    <w:multiLevelType w:val="hybridMultilevel"/>
    <w:tmpl w:val="EA044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DA0E39"/>
    <w:multiLevelType w:val="hybridMultilevel"/>
    <w:tmpl w:val="82AC95A6"/>
    <w:lvl w:ilvl="0" w:tplc="712C29E6">
      <w:start w:val="1"/>
      <w:numFmt w:val="lowerLetter"/>
      <w:lvlText w:val="(%1)"/>
      <w:lvlJc w:val="left"/>
      <w:pPr>
        <w:ind w:left="138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BF302266">
      <w:start w:val="1"/>
      <w:numFmt w:val="lowerLetter"/>
      <w:lvlText w:val="(%2)"/>
      <w:lvlJc w:val="left"/>
      <w:pPr>
        <w:ind w:left="138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230A9594">
      <w:start w:val="1"/>
      <w:numFmt w:val="bullet"/>
      <w:lvlText w:val="•"/>
      <w:lvlJc w:val="left"/>
      <w:pPr>
        <w:ind w:left="2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168CE1E">
      <w:start w:val="1"/>
      <w:numFmt w:val="bullet"/>
      <w:lvlText w:val="•"/>
      <w:lvlJc w:val="left"/>
      <w:pPr>
        <w:ind w:left="2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E0E048">
      <w:start w:val="1"/>
      <w:numFmt w:val="bullet"/>
      <w:lvlText w:val="o"/>
      <w:lvlJc w:val="left"/>
      <w:pPr>
        <w:ind w:left="3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AEFAE2">
      <w:start w:val="1"/>
      <w:numFmt w:val="bullet"/>
      <w:lvlText w:val="▪"/>
      <w:lvlJc w:val="left"/>
      <w:pPr>
        <w:ind w:left="4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F0AE4AC">
      <w:start w:val="1"/>
      <w:numFmt w:val="bullet"/>
      <w:lvlText w:val="•"/>
      <w:lvlJc w:val="left"/>
      <w:pPr>
        <w:ind w:left="50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70A636">
      <w:start w:val="1"/>
      <w:numFmt w:val="bullet"/>
      <w:lvlText w:val="o"/>
      <w:lvlJc w:val="left"/>
      <w:pPr>
        <w:ind w:left="5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2D6116A">
      <w:start w:val="1"/>
      <w:numFmt w:val="bullet"/>
      <w:lvlText w:val="▪"/>
      <w:lvlJc w:val="left"/>
      <w:pPr>
        <w:ind w:left="6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BD56465"/>
    <w:multiLevelType w:val="hybridMultilevel"/>
    <w:tmpl w:val="64EABBCA"/>
    <w:lvl w:ilvl="0" w:tplc="E0C44ABC">
      <w:start w:val="1"/>
      <w:numFmt w:val="decimal"/>
      <w:lvlText w:val="%1."/>
      <w:lvlJc w:val="left"/>
      <w:pPr>
        <w:ind w:left="828"/>
      </w:pPr>
      <w:rPr>
        <w:rFonts w:ascii="Calibri" w:eastAsia="Calibri" w:hAnsi="Calibri" w:cs="Calibri"/>
        <w:b/>
        <w:bCs/>
        <w:i w:val="0"/>
        <w:strike w:val="0"/>
        <w:dstrike w:val="0"/>
        <w:color w:val="00777A"/>
        <w:sz w:val="20"/>
        <w:szCs w:val="20"/>
        <w:u w:val="none" w:color="000000"/>
        <w:bdr w:val="none" w:sz="0" w:space="0" w:color="auto"/>
        <w:shd w:val="clear" w:color="auto" w:fill="auto"/>
        <w:vertAlign w:val="baseline"/>
      </w:rPr>
    </w:lvl>
    <w:lvl w:ilvl="1" w:tplc="7DB2B0AC">
      <w:start w:val="1"/>
      <w:numFmt w:val="lowerLetter"/>
      <w:lvlText w:val="%2"/>
      <w:lvlJc w:val="left"/>
      <w:pPr>
        <w:ind w:left="1652"/>
      </w:pPr>
      <w:rPr>
        <w:rFonts w:ascii="Calibri" w:eastAsia="Calibri" w:hAnsi="Calibri" w:cs="Calibri"/>
        <w:b/>
        <w:bCs/>
        <w:i w:val="0"/>
        <w:strike w:val="0"/>
        <w:dstrike w:val="0"/>
        <w:color w:val="00777A"/>
        <w:sz w:val="20"/>
        <w:szCs w:val="20"/>
        <w:u w:val="none" w:color="000000"/>
        <w:bdr w:val="none" w:sz="0" w:space="0" w:color="auto"/>
        <w:shd w:val="clear" w:color="auto" w:fill="auto"/>
        <w:vertAlign w:val="baseline"/>
      </w:rPr>
    </w:lvl>
    <w:lvl w:ilvl="2" w:tplc="444A2BE6">
      <w:start w:val="1"/>
      <w:numFmt w:val="lowerRoman"/>
      <w:lvlText w:val="%3"/>
      <w:lvlJc w:val="left"/>
      <w:pPr>
        <w:ind w:left="2372"/>
      </w:pPr>
      <w:rPr>
        <w:rFonts w:ascii="Calibri" w:eastAsia="Calibri" w:hAnsi="Calibri" w:cs="Calibri"/>
        <w:b/>
        <w:bCs/>
        <w:i w:val="0"/>
        <w:strike w:val="0"/>
        <w:dstrike w:val="0"/>
        <w:color w:val="00777A"/>
        <w:sz w:val="20"/>
        <w:szCs w:val="20"/>
        <w:u w:val="none" w:color="000000"/>
        <w:bdr w:val="none" w:sz="0" w:space="0" w:color="auto"/>
        <w:shd w:val="clear" w:color="auto" w:fill="auto"/>
        <w:vertAlign w:val="baseline"/>
      </w:rPr>
    </w:lvl>
    <w:lvl w:ilvl="3" w:tplc="7C86B81C">
      <w:start w:val="1"/>
      <w:numFmt w:val="decimal"/>
      <w:lvlText w:val="%4"/>
      <w:lvlJc w:val="left"/>
      <w:pPr>
        <w:ind w:left="3092"/>
      </w:pPr>
      <w:rPr>
        <w:rFonts w:ascii="Calibri" w:eastAsia="Calibri" w:hAnsi="Calibri" w:cs="Calibri"/>
        <w:b/>
        <w:bCs/>
        <w:i w:val="0"/>
        <w:strike w:val="0"/>
        <w:dstrike w:val="0"/>
        <w:color w:val="00777A"/>
        <w:sz w:val="20"/>
        <w:szCs w:val="20"/>
        <w:u w:val="none" w:color="000000"/>
        <w:bdr w:val="none" w:sz="0" w:space="0" w:color="auto"/>
        <w:shd w:val="clear" w:color="auto" w:fill="auto"/>
        <w:vertAlign w:val="baseline"/>
      </w:rPr>
    </w:lvl>
    <w:lvl w:ilvl="4" w:tplc="8CFE60B2">
      <w:start w:val="1"/>
      <w:numFmt w:val="lowerLetter"/>
      <w:lvlText w:val="%5"/>
      <w:lvlJc w:val="left"/>
      <w:pPr>
        <w:ind w:left="3812"/>
      </w:pPr>
      <w:rPr>
        <w:rFonts w:ascii="Calibri" w:eastAsia="Calibri" w:hAnsi="Calibri" w:cs="Calibri"/>
        <w:b/>
        <w:bCs/>
        <w:i w:val="0"/>
        <w:strike w:val="0"/>
        <w:dstrike w:val="0"/>
        <w:color w:val="00777A"/>
        <w:sz w:val="20"/>
        <w:szCs w:val="20"/>
        <w:u w:val="none" w:color="000000"/>
        <w:bdr w:val="none" w:sz="0" w:space="0" w:color="auto"/>
        <w:shd w:val="clear" w:color="auto" w:fill="auto"/>
        <w:vertAlign w:val="baseline"/>
      </w:rPr>
    </w:lvl>
    <w:lvl w:ilvl="5" w:tplc="E4460B70">
      <w:start w:val="1"/>
      <w:numFmt w:val="lowerRoman"/>
      <w:lvlText w:val="%6"/>
      <w:lvlJc w:val="left"/>
      <w:pPr>
        <w:ind w:left="4532"/>
      </w:pPr>
      <w:rPr>
        <w:rFonts w:ascii="Calibri" w:eastAsia="Calibri" w:hAnsi="Calibri" w:cs="Calibri"/>
        <w:b/>
        <w:bCs/>
        <w:i w:val="0"/>
        <w:strike w:val="0"/>
        <w:dstrike w:val="0"/>
        <w:color w:val="00777A"/>
        <w:sz w:val="20"/>
        <w:szCs w:val="20"/>
        <w:u w:val="none" w:color="000000"/>
        <w:bdr w:val="none" w:sz="0" w:space="0" w:color="auto"/>
        <w:shd w:val="clear" w:color="auto" w:fill="auto"/>
        <w:vertAlign w:val="baseline"/>
      </w:rPr>
    </w:lvl>
    <w:lvl w:ilvl="6" w:tplc="0596B032">
      <w:start w:val="1"/>
      <w:numFmt w:val="decimal"/>
      <w:lvlText w:val="%7"/>
      <w:lvlJc w:val="left"/>
      <w:pPr>
        <w:ind w:left="5252"/>
      </w:pPr>
      <w:rPr>
        <w:rFonts w:ascii="Calibri" w:eastAsia="Calibri" w:hAnsi="Calibri" w:cs="Calibri"/>
        <w:b/>
        <w:bCs/>
        <w:i w:val="0"/>
        <w:strike w:val="0"/>
        <w:dstrike w:val="0"/>
        <w:color w:val="00777A"/>
        <w:sz w:val="20"/>
        <w:szCs w:val="20"/>
        <w:u w:val="none" w:color="000000"/>
        <w:bdr w:val="none" w:sz="0" w:space="0" w:color="auto"/>
        <w:shd w:val="clear" w:color="auto" w:fill="auto"/>
        <w:vertAlign w:val="baseline"/>
      </w:rPr>
    </w:lvl>
    <w:lvl w:ilvl="7" w:tplc="F2987A20">
      <w:start w:val="1"/>
      <w:numFmt w:val="lowerLetter"/>
      <w:lvlText w:val="%8"/>
      <w:lvlJc w:val="left"/>
      <w:pPr>
        <w:ind w:left="5972"/>
      </w:pPr>
      <w:rPr>
        <w:rFonts w:ascii="Calibri" w:eastAsia="Calibri" w:hAnsi="Calibri" w:cs="Calibri"/>
        <w:b/>
        <w:bCs/>
        <w:i w:val="0"/>
        <w:strike w:val="0"/>
        <w:dstrike w:val="0"/>
        <w:color w:val="00777A"/>
        <w:sz w:val="20"/>
        <w:szCs w:val="20"/>
        <w:u w:val="none" w:color="000000"/>
        <w:bdr w:val="none" w:sz="0" w:space="0" w:color="auto"/>
        <w:shd w:val="clear" w:color="auto" w:fill="auto"/>
        <w:vertAlign w:val="baseline"/>
      </w:rPr>
    </w:lvl>
    <w:lvl w:ilvl="8" w:tplc="B914C2FC">
      <w:start w:val="1"/>
      <w:numFmt w:val="lowerRoman"/>
      <w:lvlText w:val="%9"/>
      <w:lvlJc w:val="left"/>
      <w:pPr>
        <w:ind w:left="6692"/>
      </w:pPr>
      <w:rPr>
        <w:rFonts w:ascii="Calibri" w:eastAsia="Calibri" w:hAnsi="Calibri" w:cs="Calibri"/>
        <w:b/>
        <w:bCs/>
        <w:i w:val="0"/>
        <w:strike w:val="0"/>
        <w:dstrike w:val="0"/>
        <w:color w:val="00777A"/>
        <w:sz w:val="20"/>
        <w:szCs w:val="20"/>
        <w:u w:val="none" w:color="000000"/>
        <w:bdr w:val="none" w:sz="0" w:space="0" w:color="auto"/>
        <w:shd w:val="clear" w:color="auto" w:fill="auto"/>
        <w:vertAlign w:val="baseline"/>
      </w:rPr>
    </w:lvl>
  </w:abstractNum>
  <w:abstractNum w:abstractNumId="10" w15:restartNumberingAfterBreak="0">
    <w:nsid w:val="4D992466"/>
    <w:multiLevelType w:val="hybridMultilevel"/>
    <w:tmpl w:val="39002D9E"/>
    <w:lvl w:ilvl="0" w:tplc="8104F53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4C20448">
      <w:start w:val="1"/>
      <w:numFmt w:val="bullet"/>
      <w:lvlText w:val="•"/>
      <w:lvlJc w:val="left"/>
      <w:pPr>
        <w:ind w:left="18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430A004">
      <w:start w:val="1"/>
      <w:numFmt w:val="bullet"/>
      <w:lvlText w:val="▪"/>
      <w:lvlJc w:val="left"/>
      <w:pPr>
        <w:ind w:left="1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40E84B8">
      <w:start w:val="1"/>
      <w:numFmt w:val="bullet"/>
      <w:lvlText w:val="•"/>
      <w:lvlJc w:val="left"/>
      <w:pPr>
        <w:ind w:left="2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69C8AA2">
      <w:start w:val="1"/>
      <w:numFmt w:val="bullet"/>
      <w:lvlText w:val="o"/>
      <w:lvlJc w:val="left"/>
      <w:pPr>
        <w:ind w:left="3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58AA3C0">
      <w:start w:val="1"/>
      <w:numFmt w:val="bullet"/>
      <w:lvlText w:val="▪"/>
      <w:lvlJc w:val="left"/>
      <w:pPr>
        <w:ind w:left="4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2929178">
      <w:start w:val="1"/>
      <w:numFmt w:val="bullet"/>
      <w:lvlText w:val="•"/>
      <w:lvlJc w:val="left"/>
      <w:pPr>
        <w:ind w:left="4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D7491B8">
      <w:start w:val="1"/>
      <w:numFmt w:val="bullet"/>
      <w:lvlText w:val="o"/>
      <w:lvlJc w:val="left"/>
      <w:pPr>
        <w:ind w:left="5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C009936">
      <w:start w:val="1"/>
      <w:numFmt w:val="bullet"/>
      <w:lvlText w:val="▪"/>
      <w:lvlJc w:val="left"/>
      <w:pPr>
        <w:ind w:left="6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FEC51B3"/>
    <w:multiLevelType w:val="hybridMultilevel"/>
    <w:tmpl w:val="29089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DA53D9"/>
    <w:multiLevelType w:val="hybridMultilevel"/>
    <w:tmpl w:val="C880763C"/>
    <w:lvl w:ilvl="0" w:tplc="77D4A088">
      <w:start w:val="1"/>
      <w:numFmt w:val="lowerLetter"/>
      <w:lvlText w:val="%1)"/>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6C4C6F6">
      <w:start w:val="1"/>
      <w:numFmt w:val="lowerLetter"/>
      <w:lvlText w:val="%2"/>
      <w:lvlJc w:val="left"/>
      <w:pPr>
        <w:ind w:left="2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0CD328">
      <w:start w:val="1"/>
      <w:numFmt w:val="lowerRoman"/>
      <w:lvlText w:val="%3"/>
      <w:lvlJc w:val="left"/>
      <w:pPr>
        <w:ind w:left="2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F443538">
      <w:start w:val="1"/>
      <w:numFmt w:val="decimal"/>
      <w:lvlText w:val="%4"/>
      <w:lvlJc w:val="left"/>
      <w:pPr>
        <w:ind w:left="3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4B2505C">
      <w:start w:val="1"/>
      <w:numFmt w:val="lowerLetter"/>
      <w:lvlText w:val="%5"/>
      <w:lvlJc w:val="left"/>
      <w:pPr>
        <w:ind w:left="4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2B23C86">
      <w:start w:val="1"/>
      <w:numFmt w:val="lowerRoman"/>
      <w:lvlText w:val="%6"/>
      <w:lvlJc w:val="left"/>
      <w:pPr>
        <w:ind w:left="50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EFA567C">
      <w:start w:val="1"/>
      <w:numFmt w:val="decimal"/>
      <w:lvlText w:val="%7"/>
      <w:lvlJc w:val="left"/>
      <w:pPr>
        <w:ind w:left="5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7AE38B8">
      <w:start w:val="1"/>
      <w:numFmt w:val="lowerLetter"/>
      <w:lvlText w:val="%8"/>
      <w:lvlJc w:val="left"/>
      <w:pPr>
        <w:ind w:left="6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7F21516">
      <w:start w:val="1"/>
      <w:numFmt w:val="lowerRoman"/>
      <w:lvlText w:val="%9"/>
      <w:lvlJc w:val="left"/>
      <w:pPr>
        <w:ind w:left="7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B06454D"/>
    <w:multiLevelType w:val="hybridMultilevel"/>
    <w:tmpl w:val="D67270D8"/>
    <w:lvl w:ilvl="0" w:tplc="97AAD606">
      <w:start w:val="1"/>
      <w:numFmt w:val="decimal"/>
      <w:lvlText w:val="%1."/>
      <w:lvlJc w:val="left"/>
      <w:pPr>
        <w:ind w:left="653"/>
      </w:pPr>
      <w:rPr>
        <w:rFonts w:ascii="Calibri" w:eastAsia="Calibri" w:hAnsi="Calibri" w:cs="Calibri"/>
        <w:b w:val="0"/>
        <w:i w:val="0"/>
        <w:strike w:val="0"/>
        <w:dstrike w:val="0"/>
        <w:color w:val="2C74B5"/>
        <w:sz w:val="20"/>
        <w:szCs w:val="20"/>
        <w:u w:val="none" w:color="000000"/>
        <w:bdr w:val="none" w:sz="0" w:space="0" w:color="auto"/>
        <w:shd w:val="clear" w:color="auto" w:fill="auto"/>
        <w:vertAlign w:val="baseline"/>
      </w:rPr>
    </w:lvl>
    <w:lvl w:ilvl="1" w:tplc="25E890A4">
      <w:start w:val="1"/>
      <w:numFmt w:val="lowerLetter"/>
      <w:lvlText w:val="%2"/>
      <w:lvlJc w:val="left"/>
      <w:pPr>
        <w:ind w:left="1553"/>
      </w:pPr>
      <w:rPr>
        <w:rFonts w:ascii="Calibri" w:eastAsia="Calibri" w:hAnsi="Calibri" w:cs="Calibri"/>
        <w:b w:val="0"/>
        <w:i w:val="0"/>
        <w:strike w:val="0"/>
        <w:dstrike w:val="0"/>
        <w:color w:val="2C74B5"/>
        <w:sz w:val="20"/>
        <w:szCs w:val="20"/>
        <w:u w:val="none" w:color="000000"/>
        <w:bdr w:val="none" w:sz="0" w:space="0" w:color="auto"/>
        <w:shd w:val="clear" w:color="auto" w:fill="auto"/>
        <w:vertAlign w:val="baseline"/>
      </w:rPr>
    </w:lvl>
    <w:lvl w:ilvl="2" w:tplc="4ACC090C">
      <w:start w:val="1"/>
      <w:numFmt w:val="lowerRoman"/>
      <w:lvlText w:val="%3"/>
      <w:lvlJc w:val="left"/>
      <w:pPr>
        <w:ind w:left="2273"/>
      </w:pPr>
      <w:rPr>
        <w:rFonts w:ascii="Calibri" w:eastAsia="Calibri" w:hAnsi="Calibri" w:cs="Calibri"/>
        <w:b w:val="0"/>
        <w:i w:val="0"/>
        <w:strike w:val="0"/>
        <w:dstrike w:val="0"/>
        <w:color w:val="2C74B5"/>
        <w:sz w:val="20"/>
        <w:szCs w:val="20"/>
        <w:u w:val="none" w:color="000000"/>
        <w:bdr w:val="none" w:sz="0" w:space="0" w:color="auto"/>
        <w:shd w:val="clear" w:color="auto" w:fill="auto"/>
        <w:vertAlign w:val="baseline"/>
      </w:rPr>
    </w:lvl>
    <w:lvl w:ilvl="3" w:tplc="82AC90A0">
      <w:start w:val="1"/>
      <w:numFmt w:val="decimal"/>
      <w:lvlText w:val="%4"/>
      <w:lvlJc w:val="left"/>
      <w:pPr>
        <w:ind w:left="2993"/>
      </w:pPr>
      <w:rPr>
        <w:rFonts w:ascii="Calibri" w:eastAsia="Calibri" w:hAnsi="Calibri" w:cs="Calibri"/>
        <w:b w:val="0"/>
        <w:i w:val="0"/>
        <w:strike w:val="0"/>
        <w:dstrike w:val="0"/>
        <w:color w:val="2C74B5"/>
        <w:sz w:val="20"/>
        <w:szCs w:val="20"/>
        <w:u w:val="none" w:color="000000"/>
        <w:bdr w:val="none" w:sz="0" w:space="0" w:color="auto"/>
        <w:shd w:val="clear" w:color="auto" w:fill="auto"/>
        <w:vertAlign w:val="baseline"/>
      </w:rPr>
    </w:lvl>
    <w:lvl w:ilvl="4" w:tplc="B19E75FA">
      <w:start w:val="1"/>
      <w:numFmt w:val="lowerLetter"/>
      <w:lvlText w:val="%5"/>
      <w:lvlJc w:val="left"/>
      <w:pPr>
        <w:ind w:left="3713"/>
      </w:pPr>
      <w:rPr>
        <w:rFonts w:ascii="Calibri" w:eastAsia="Calibri" w:hAnsi="Calibri" w:cs="Calibri"/>
        <w:b w:val="0"/>
        <w:i w:val="0"/>
        <w:strike w:val="0"/>
        <w:dstrike w:val="0"/>
        <w:color w:val="2C74B5"/>
        <w:sz w:val="20"/>
        <w:szCs w:val="20"/>
        <w:u w:val="none" w:color="000000"/>
        <w:bdr w:val="none" w:sz="0" w:space="0" w:color="auto"/>
        <w:shd w:val="clear" w:color="auto" w:fill="auto"/>
        <w:vertAlign w:val="baseline"/>
      </w:rPr>
    </w:lvl>
    <w:lvl w:ilvl="5" w:tplc="9BD00628">
      <w:start w:val="1"/>
      <w:numFmt w:val="lowerRoman"/>
      <w:lvlText w:val="%6"/>
      <w:lvlJc w:val="left"/>
      <w:pPr>
        <w:ind w:left="4433"/>
      </w:pPr>
      <w:rPr>
        <w:rFonts w:ascii="Calibri" w:eastAsia="Calibri" w:hAnsi="Calibri" w:cs="Calibri"/>
        <w:b w:val="0"/>
        <w:i w:val="0"/>
        <w:strike w:val="0"/>
        <w:dstrike w:val="0"/>
        <w:color w:val="2C74B5"/>
        <w:sz w:val="20"/>
        <w:szCs w:val="20"/>
        <w:u w:val="none" w:color="000000"/>
        <w:bdr w:val="none" w:sz="0" w:space="0" w:color="auto"/>
        <w:shd w:val="clear" w:color="auto" w:fill="auto"/>
        <w:vertAlign w:val="baseline"/>
      </w:rPr>
    </w:lvl>
    <w:lvl w:ilvl="6" w:tplc="99721EE4">
      <w:start w:val="1"/>
      <w:numFmt w:val="decimal"/>
      <w:lvlText w:val="%7"/>
      <w:lvlJc w:val="left"/>
      <w:pPr>
        <w:ind w:left="5153"/>
      </w:pPr>
      <w:rPr>
        <w:rFonts w:ascii="Calibri" w:eastAsia="Calibri" w:hAnsi="Calibri" w:cs="Calibri"/>
        <w:b w:val="0"/>
        <w:i w:val="0"/>
        <w:strike w:val="0"/>
        <w:dstrike w:val="0"/>
        <w:color w:val="2C74B5"/>
        <w:sz w:val="20"/>
        <w:szCs w:val="20"/>
        <w:u w:val="none" w:color="000000"/>
        <w:bdr w:val="none" w:sz="0" w:space="0" w:color="auto"/>
        <w:shd w:val="clear" w:color="auto" w:fill="auto"/>
        <w:vertAlign w:val="baseline"/>
      </w:rPr>
    </w:lvl>
    <w:lvl w:ilvl="7" w:tplc="5A3ACCB8">
      <w:start w:val="1"/>
      <w:numFmt w:val="lowerLetter"/>
      <w:lvlText w:val="%8"/>
      <w:lvlJc w:val="left"/>
      <w:pPr>
        <w:ind w:left="5873"/>
      </w:pPr>
      <w:rPr>
        <w:rFonts w:ascii="Calibri" w:eastAsia="Calibri" w:hAnsi="Calibri" w:cs="Calibri"/>
        <w:b w:val="0"/>
        <w:i w:val="0"/>
        <w:strike w:val="0"/>
        <w:dstrike w:val="0"/>
        <w:color w:val="2C74B5"/>
        <w:sz w:val="20"/>
        <w:szCs w:val="20"/>
        <w:u w:val="none" w:color="000000"/>
        <w:bdr w:val="none" w:sz="0" w:space="0" w:color="auto"/>
        <w:shd w:val="clear" w:color="auto" w:fill="auto"/>
        <w:vertAlign w:val="baseline"/>
      </w:rPr>
    </w:lvl>
    <w:lvl w:ilvl="8" w:tplc="4470FD64">
      <w:start w:val="1"/>
      <w:numFmt w:val="lowerRoman"/>
      <w:lvlText w:val="%9"/>
      <w:lvlJc w:val="left"/>
      <w:pPr>
        <w:ind w:left="6593"/>
      </w:pPr>
      <w:rPr>
        <w:rFonts w:ascii="Calibri" w:eastAsia="Calibri" w:hAnsi="Calibri" w:cs="Calibri"/>
        <w:b w:val="0"/>
        <w:i w:val="0"/>
        <w:strike w:val="0"/>
        <w:dstrike w:val="0"/>
        <w:color w:val="2C74B5"/>
        <w:sz w:val="20"/>
        <w:szCs w:val="20"/>
        <w:u w:val="none" w:color="000000"/>
        <w:bdr w:val="none" w:sz="0" w:space="0" w:color="auto"/>
        <w:shd w:val="clear" w:color="auto" w:fill="auto"/>
        <w:vertAlign w:val="baseline"/>
      </w:rPr>
    </w:lvl>
  </w:abstractNum>
  <w:abstractNum w:abstractNumId="14" w15:restartNumberingAfterBreak="0">
    <w:nsid w:val="62F21F63"/>
    <w:multiLevelType w:val="hybridMultilevel"/>
    <w:tmpl w:val="8DE069B2"/>
    <w:lvl w:ilvl="0" w:tplc="399801E0">
      <w:start w:val="1"/>
      <w:numFmt w:val="decimal"/>
      <w:lvlText w:val="%1."/>
      <w:lvlJc w:val="left"/>
      <w:pPr>
        <w:ind w:left="732"/>
      </w:pPr>
      <w:rPr>
        <w:rFonts w:ascii="Calibri" w:eastAsia="Calibri" w:hAnsi="Calibri" w:cs="Calibri"/>
        <w:b/>
        <w:bCs/>
        <w:i w:val="0"/>
        <w:strike w:val="0"/>
        <w:dstrike w:val="0"/>
        <w:color w:val="12489A"/>
        <w:sz w:val="20"/>
        <w:szCs w:val="20"/>
        <w:u w:val="none" w:color="000000"/>
        <w:bdr w:val="none" w:sz="0" w:space="0" w:color="auto"/>
        <w:shd w:val="clear" w:color="auto" w:fill="auto"/>
        <w:vertAlign w:val="baseline"/>
      </w:rPr>
    </w:lvl>
    <w:lvl w:ilvl="1" w:tplc="3B80E96E">
      <w:start w:val="1"/>
      <w:numFmt w:val="lowerLetter"/>
      <w:lvlText w:val="%2"/>
      <w:lvlJc w:val="left"/>
      <w:pPr>
        <w:ind w:left="1566"/>
      </w:pPr>
      <w:rPr>
        <w:rFonts w:ascii="Calibri" w:eastAsia="Calibri" w:hAnsi="Calibri" w:cs="Calibri"/>
        <w:b/>
        <w:bCs/>
        <w:i w:val="0"/>
        <w:strike w:val="0"/>
        <w:dstrike w:val="0"/>
        <w:color w:val="12489A"/>
        <w:sz w:val="20"/>
        <w:szCs w:val="20"/>
        <w:u w:val="none" w:color="000000"/>
        <w:bdr w:val="none" w:sz="0" w:space="0" w:color="auto"/>
        <w:shd w:val="clear" w:color="auto" w:fill="auto"/>
        <w:vertAlign w:val="baseline"/>
      </w:rPr>
    </w:lvl>
    <w:lvl w:ilvl="2" w:tplc="B61493C2">
      <w:start w:val="1"/>
      <w:numFmt w:val="lowerRoman"/>
      <w:lvlText w:val="%3"/>
      <w:lvlJc w:val="left"/>
      <w:pPr>
        <w:ind w:left="2286"/>
      </w:pPr>
      <w:rPr>
        <w:rFonts w:ascii="Calibri" w:eastAsia="Calibri" w:hAnsi="Calibri" w:cs="Calibri"/>
        <w:b/>
        <w:bCs/>
        <w:i w:val="0"/>
        <w:strike w:val="0"/>
        <w:dstrike w:val="0"/>
        <w:color w:val="12489A"/>
        <w:sz w:val="20"/>
        <w:szCs w:val="20"/>
        <w:u w:val="none" w:color="000000"/>
        <w:bdr w:val="none" w:sz="0" w:space="0" w:color="auto"/>
        <w:shd w:val="clear" w:color="auto" w:fill="auto"/>
        <w:vertAlign w:val="baseline"/>
      </w:rPr>
    </w:lvl>
    <w:lvl w:ilvl="3" w:tplc="131206FA">
      <w:start w:val="1"/>
      <w:numFmt w:val="decimal"/>
      <w:lvlText w:val="%4"/>
      <w:lvlJc w:val="left"/>
      <w:pPr>
        <w:ind w:left="3006"/>
      </w:pPr>
      <w:rPr>
        <w:rFonts w:ascii="Calibri" w:eastAsia="Calibri" w:hAnsi="Calibri" w:cs="Calibri"/>
        <w:b/>
        <w:bCs/>
        <w:i w:val="0"/>
        <w:strike w:val="0"/>
        <w:dstrike w:val="0"/>
        <w:color w:val="12489A"/>
        <w:sz w:val="20"/>
        <w:szCs w:val="20"/>
        <w:u w:val="none" w:color="000000"/>
        <w:bdr w:val="none" w:sz="0" w:space="0" w:color="auto"/>
        <w:shd w:val="clear" w:color="auto" w:fill="auto"/>
        <w:vertAlign w:val="baseline"/>
      </w:rPr>
    </w:lvl>
    <w:lvl w:ilvl="4" w:tplc="FCE0BCE4">
      <w:start w:val="1"/>
      <w:numFmt w:val="lowerLetter"/>
      <w:lvlText w:val="%5"/>
      <w:lvlJc w:val="left"/>
      <w:pPr>
        <w:ind w:left="3726"/>
      </w:pPr>
      <w:rPr>
        <w:rFonts w:ascii="Calibri" w:eastAsia="Calibri" w:hAnsi="Calibri" w:cs="Calibri"/>
        <w:b/>
        <w:bCs/>
        <w:i w:val="0"/>
        <w:strike w:val="0"/>
        <w:dstrike w:val="0"/>
        <w:color w:val="12489A"/>
        <w:sz w:val="20"/>
        <w:szCs w:val="20"/>
        <w:u w:val="none" w:color="000000"/>
        <w:bdr w:val="none" w:sz="0" w:space="0" w:color="auto"/>
        <w:shd w:val="clear" w:color="auto" w:fill="auto"/>
        <w:vertAlign w:val="baseline"/>
      </w:rPr>
    </w:lvl>
    <w:lvl w:ilvl="5" w:tplc="1B76EF2C">
      <w:start w:val="1"/>
      <w:numFmt w:val="lowerRoman"/>
      <w:lvlText w:val="%6"/>
      <w:lvlJc w:val="left"/>
      <w:pPr>
        <w:ind w:left="4446"/>
      </w:pPr>
      <w:rPr>
        <w:rFonts w:ascii="Calibri" w:eastAsia="Calibri" w:hAnsi="Calibri" w:cs="Calibri"/>
        <w:b/>
        <w:bCs/>
        <w:i w:val="0"/>
        <w:strike w:val="0"/>
        <w:dstrike w:val="0"/>
        <w:color w:val="12489A"/>
        <w:sz w:val="20"/>
        <w:szCs w:val="20"/>
        <w:u w:val="none" w:color="000000"/>
        <w:bdr w:val="none" w:sz="0" w:space="0" w:color="auto"/>
        <w:shd w:val="clear" w:color="auto" w:fill="auto"/>
        <w:vertAlign w:val="baseline"/>
      </w:rPr>
    </w:lvl>
    <w:lvl w:ilvl="6" w:tplc="32CAC1B0">
      <w:start w:val="1"/>
      <w:numFmt w:val="decimal"/>
      <w:lvlText w:val="%7"/>
      <w:lvlJc w:val="left"/>
      <w:pPr>
        <w:ind w:left="5166"/>
      </w:pPr>
      <w:rPr>
        <w:rFonts w:ascii="Calibri" w:eastAsia="Calibri" w:hAnsi="Calibri" w:cs="Calibri"/>
        <w:b/>
        <w:bCs/>
        <w:i w:val="0"/>
        <w:strike w:val="0"/>
        <w:dstrike w:val="0"/>
        <w:color w:val="12489A"/>
        <w:sz w:val="20"/>
        <w:szCs w:val="20"/>
        <w:u w:val="none" w:color="000000"/>
        <w:bdr w:val="none" w:sz="0" w:space="0" w:color="auto"/>
        <w:shd w:val="clear" w:color="auto" w:fill="auto"/>
        <w:vertAlign w:val="baseline"/>
      </w:rPr>
    </w:lvl>
    <w:lvl w:ilvl="7" w:tplc="F94EC9D4">
      <w:start w:val="1"/>
      <w:numFmt w:val="lowerLetter"/>
      <w:lvlText w:val="%8"/>
      <w:lvlJc w:val="left"/>
      <w:pPr>
        <w:ind w:left="5886"/>
      </w:pPr>
      <w:rPr>
        <w:rFonts w:ascii="Calibri" w:eastAsia="Calibri" w:hAnsi="Calibri" w:cs="Calibri"/>
        <w:b/>
        <w:bCs/>
        <w:i w:val="0"/>
        <w:strike w:val="0"/>
        <w:dstrike w:val="0"/>
        <w:color w:val="12489A"/>
        <w:sz w:val="20"/>
        <w:szCs w:val="20"/>
        <w:u w:val="none" w:color="000000"/>
        <w:bdr w:val="none" w:sz="0" w:space="0" w:color="auto"/>
        <w:shd w:val="clear" w:color="auto" w:fill="auto"/>
        <w:vertAlign w:val="baseline"/>
      </w:rPr>
    </w:lvl>
    <w:lvl w:ilvl="8" w:tplc="6BB8EB5A">
      <w:start w:val="1"/>
      <w:numFmt w:val="lowerRoman"/>
      <w:lvlText w:val="%9"/>
      <w:lvlJc w:val="left"/>
      <w:pPr>
        <w:ind w:left="6606"/>
      </w:pPr>
      <w:rPr>
        <w:rFonts w:ascii="Calibri" w:eastAsia="Calibri" w:hAnsi="Calibri" w:cs="Calibri"/>
        <w:b/>
        <w:bCs/>
        <w:i w:val="0"/>
        <w:strike w:val="0"/>
        <w:dstrike w:val="0"/>
        <w:color w:val="12489A"/>
        <w:sz w:val="20"/>
        <w:szCs w:val="20"/>
        <w:u w:val="none" w:color="000000"/>
        <w:bdr w:val="none" w:sz="0" w:space="0" w:color="auto"/>
        <w:shd w:val="clear" w:color="auto" w:fill="auto"/>
        <w:vertAlign w:val="baseline"/>
      </w:rPr>
    </w:lvl>
  </w:abstractNum>
  <w:abstractNum w:abstractNumId="15" w15:restartNumberingAfterBreak="0">
    <w:nsid w:val="66FF0456"/>
    <w:multiLevelType w:val="hybridMultilevel"/>
    <w:tmpl w:val="05F6EA24"/>
    <w:lvl w:ilvl="0" w:tplc="F60603BA">
      <w:start w:val="1"/>
      <w:numFmt w:val="decimal"/>
      <w:lvlText w:val="%1."/>
      <w:lvlJc w:val="left"/>
      <w:pPr>
        <w:ind w:left="516"/>
      </w:pPr>
      <w:rPr>
        <w:rFonts w:ascii="Calibri" w:eastAsia="Calibri" w:hAnsi="Calibri" w:cs="Calibri"/>
        <w:b/>
        <w:bCs/>
        <w:i w:val="0"/>
        <w:strike w:val="0"/>
        <w:dstrike w:val="0"/>
        <w:color w:val="DF2C35"/>
        <w:sz w:val="20"/>
        <w:szCs w:val="20"/>
        <w:u w:val="none" w:color="000000"/>
        <w:bdr w:val="none" w:sz="0" w:space="0" w:color="auto"/>
        <w:shd w:val="clear" w:color="auto" w:fill="auto"/>
        <w:vertAlign w:val="baseline"/>
      </w:rPr>
    </w:lvl>
    <w:lvl w:ilvl="1" w:tplc="50869D98">
      <w:start w:val="1"/>
      <w:numFmt w:val="lowerLetter"/>
      <w:lvlText w:val="%2"/>
      <w:lvlJc w:val="left"/>
      <w:pPr>
        <w:ind w:left="1601"/>
      </w:pPr>
      <w:rPr>
        <w:rFonts w:ascii="Calibri" w:eastAsia="Calibri" w:hAnsi="Calibri" w:cs="Calibri"/>
        <w:b/>
        <w:bCs/>
        <w:i w:val="0"/>
        <w:strike w:val="0"/>
        <w:dstrike w:val="0"/>
        <w:color w:val="DF2C35"/>
        <w:sz w:val="20"/>
        <w:szCs w:val="20"/>
        <w:u w:val="none" w:color="000000"/>
        <w:bdr w:val="none" w:sz="0" w:space="0" w:color="auto"/>
        <w:shd w:val="clear" w:color="auto" w:fill="auto"/>
        <w:vertAlign w:val="baseline"/>
      </w:rPr>
    </w:lvl>
    <w:lvl w:ilvl="2" w:tplc="7AB86774">
      <w:start w:val="1"/>
      <w:numFmt w:val="lowerRoman"/>
      <w:lvlText w:val="%3"/>
      <w:lvlJc w:val="left"/>
      <w:pPr>
        <w:ind w:left="2321"/>
      </w:pPr>
      <w:rPr>
        <w:rFonts w:ascii="Calibri" w:eastAsia="Calibri" w:hAnsi="Calibri" w:cs="Calibri"/>
        <w:b/>
        <w:bCs/>
        <w:i w:val="0"/>
        <w:strike w:val="0"/>
        <w:dstrike w:val="0"/>
        <w:color w:val="DF2C35"/>
        <w:sz w:val="20"/>
        <w:szCs w:val="20"/>
        <w:u w:val="none" w:color="000000"/>
        <w:bdr w:val="none" w:sz="0" w:space="0" w:color="auto"/>
        <w:shd w:val="clear" w:color="auto" w:fill="auto"/>
        <w:vertAlign w:val="baseline"/>
      </w:rPr>
    </w:lvl>
    <w:lvl w:ilvl="3" w:tplc="36129D72">
      <w:start w:val="1"/>
      <w:numFmt w:val="decimal"/>
      <w:lvlText w:val="%4"/>
      <w:lvlJc w:val="left"/>
      <w:pPr>
        <w:ind w:left="3041"/>
      </w:pPr>
      <w:rPr>
        <w:rFonts w:ascii="Calibri" w:eastAsia="Calibri" w:hAnsi="Calibri" w:cs="Calibri"/>
        <w:b/>
        <w:bCs/>
        <w:i w:val="0"/>
        <w:strike w:val="0"/>
        <w:dstrike w:val="0"/>
        <w:color w:val="DF2C35"/>
        <w:sz w:val="20"/>
        <w:szCs w:val="20"/>
        <w:u w:val="none" w:color="000000"/>
        <w:bdr w:val="none" w:sz="0" w:space="0" w:color="auto"/>
        <w:shd w:val="clear" w:color="auto" w:fill="auto"/>
        <w:vertAlign w:val="baseline"/>
      </w:rPr>
    </w:lvl>
    <w:lvl w:ilvl="4" w:tplc="99805056">
      <w:start w:val="1"/>
      <w:numFmt w:val="lowerLetter"/>
      <w:lvlText w:val="%5"/>
      <w:lvlJc w:val="left"/>
      <w:pPr>
        <w:ind w:left="3761"/>
      </w:pPr>
      <w:rPr>
        <w:rFonts w:ascii="Calibri" w:eastAsia="Calibri" w:hAnsi="Calibri" w:cs="Calibri"/>
        <w:b/>
        <w:bCs/>
        <w:i w:val="0"/>
        <w:strike w:val="0"/>
        <w:dstrike w:val="0"/>
        <w:color w:val="DF2C35"/>
        <w:sz w:val="20"/>
        <w:szCs w:val="20"/>
        <w:u w:val="none" w:color="000000"/>
        <w:bdr w:val="none" w:sz="0" w:space="0" w:color="auto"/>
        <w:shd w:val="clear" w:color="auto" w:fill="auto"/>
        <w:vertAlign w:val="baseline"/>
      </w:rPr>
    </w:lvl>
    <w:lvl w:ilvl="5" w:tplc="75E8BFB2">
      <w:start w:val="1"/>
      <w:numFmt w:val="lowerRoman"/>
      <w:lvlText w:val="%6"/>
      <w:lvlJc w:val="left"/>
      <w:pPr>
        <w:ind w:left="4481"/>
      </w:pPr>
      <w:rPr>
        <w:rFonts w:ascii="Calibri" w:eastAsia="Calibri" w:hAnsi="Calibri" w:cs="Calibri"/>
        <w:b/>
        <w:bCs/>
        <w:i w:val="0"/>
        <w:strike w:val="0"/>
        <w:dstrike w:val="0"/>
        <w:color w:val="DF2C35"/>
        <w:sz w:val="20"/>
        <w:szCs w:val="20"/>
        <w:u w:val="none" w:color="000000"/>
        <w:bdr w:val="none" w:sz="0" w:space="0" w:color="auto"/>
        <w:shd w:val="clear" w:color="auto" w:fill="auto"/>
        <w:vertAlign w:val="baseline"/>
      </w:rPr>
    </w:lvl>
    <w:lvl w:ilvl="6" w:tplc="8E6ADE98">
      <w:start w:val="1"/>
      <w:numFmt w:val="decimal"/>
      <w:lvlText w:val="%7"/>
      <w:lvlJc w:val="left"/>
      <w:pPr>
        <w:ind w:left="5201"/>
      </w:pPr>
      <w:rPr>
        <w:rFonts w:ascii="Calibri" w:eastAsia="Calibri" w:hAnsi="Calibri" w:cs="Calibri"/>
        <w:b/>
        <w:bCs/>
        <w:i w:val="0"/>
        <w:strike w:val="0"/>
        <w:dstrike w:val="0"/>
        <w:color w:val="DF2C35"/>
        <w:sz w:val="20"/>
        <w:szCs w:val="20"/>
        <w:u w:val="none" w:color="000000"/>
        <w:bdr w:val="none" w:sz="0" w:space="0" w:color="auto"/>
        <w:shd w:val="clear" w:color="auto" w:fill="auto"/>
        <w:vertAlign w:val="baseline"/>
      </w:rPr>
    </w:lvl>
    <w:lvl w:ilvl="7" w:tplc="E6AAB396">
      <w:start w:val="1"/>
      <w:numFmt w:val="lowerLetter"/>
      <w:lvlText w:val="%8"/>
      <w:lvlJc w:val="left"/>
      <w:pPr>
        <w:ind w:left="5921"/>
      </w:pPr>
      <w:rPr>
        <w:rFonts w:ascii="Calibri" w:eastAsia="Calibri" w:hAnsi="Calibri" w:cs="Calibri"/>
        <w:b/>
        <w:bCs/>
        <w:i w:val="0"/>
        <w:strike w:val="0"/>
        <w:dstrike w:val="0"/>
        <w:color w:val="DF2C35"/>
        <w:sz w:val="20"/>
        <w:szCs w:val="20"/>
        <w:u w:val="none" w:color="000000"/>
        <w:bdr w:val="none" w:sz="0" w:space="0" w:color="auto"/>
        <w:shd w:val="clear" w:color="auto" w:fill="auto"/>
        <w:vertAlign w:val="baseline"/>
      </w:rPr>
    </w:lvl>
    <w:lvl w:ilvl="8" w:tplc="051C7A2A">
      <w:start w:val="1"/>
      <w:numFmt w:val="lowerRoman"/>
      <w:lvlText w:val="%9"/>
      <w:lvlJc w:val="left"/>
      <w:pPr>
        <w:ind w:left="6641"/>
      </w:pPr>
      <w:rPr>
        <w:rFonts w:ascii="Calibri" w:eastAsia="Calibri" w:hAnsi="Calibri" w:cs="Calibri"/>
        <w:b/>
        <w:bCs/>
        <w:i w:val="0"/>
        <w:strike w:val="0"/>
        <w:dstrike w:val="0"/>
        <w:color w:val="DF2C35"/>
        <w:sz w:val="20"/>
        <w:szCs w:val="20"/>
        <w:u w:val="none" w:color="000000"/>
        <w:bdr w:val="none" w:sz="0" w:space="0" w:color="auto"/>
        <w:shd w:val="clear" w:color="auto" w:fill="auto"/>
        <w:vertAlign w:val="baseline"/>
      </w:rPr>
    </w:lvl>
  </w:abstractNum>
  <w:abstractNum w:abstractNumId="16" w15:restartNumberingAfterBreak="0">
    <w:nsid w:val="693A3262"/>
    <w:multiLevelType w:val="hybridMultilevel"/>
    <w:tmpl w:val="2A20797E"/>
    <w:lvl w:ilvl="0" w:tplc="6890CBFC">
      <w:start w:val="1"/>
      <w:numFmt w:val="decimal"/>
      <w:lvlText w:val="%1."/>
      <w:lvlJc w:val="left"/>
      <w:pPr>
        <w:ind w:left="828"/>
      </w:pPr>
      <w:rPr>
        <w:rFonts w:ascii="Calibri" w:eastAsia="Calibri" w:hAnsi="Calibri" w:cs="Calibri"/>
        <w:b/>
        <w:bCs/>
        <w:i w:val="0"/>
        <w:strike w:val="0"/>
        <w:dstrike w:val="0"/>
        <w:color w:val="6EB62C"/>
        <w:sz w:val="20"/>
        <w:szCs w:val="20"/>
        <w:u w:val="none" w:color="000000"/>
        <w:bdr w:val="none" w:sz="0" w:space="0" w:color="auto"/>
        <w:shd w:val="clear" w:color="auto" w:fill="auto"/>
        <w:vertAlign w:val="baseline"/>
      </w:rPr>
    </w:lvl>
    <w:lvl w:ilvl="1" w:tplc="11C40EEA">
      <w:start w:val="1"/>
      <w:numFmt w:val="lowerLetter"/>
      <w:lvlText w:val="%2"/>
      <w:lvlJc w:val="left"/>
      <w:pPr>
        <w:ind w:left="1538"/>
      </w:pPr>
      <w:rPr>
        <w:rFonts w:ascii="Calibri" w:eastAsia="Calibri" w:hAnsi="Calibri" w:cs="Calibri"/>
        <w:b/>
        <w:bCs/>
        <w:i w:val="0"/>
        <w:strike w:val="0"/>
        <w:dstrike w:val="0"/>
        <w:color w:val="6EB62C"/>
        <w:sz w:val="20"/>
        <w:szCs w:val="20"/>
        <w:u w:val="none" w:color="000000"/>
        <w:bdr w:val="none" w:sz="0" w:space="0" w:color="auto"/>
        <w:shd w:val="clear" w:color="auto" w:fill="auto"/>
        <w:vertAlign w:val="baseline"/>
      </w:rPr>
    </w:lvl>
    <w:lvl w:ilvl="2" w:tplc="76E0EC4A">
      <w:start w:val="1"/>
      <w:numFmt w:val="lowerRoman"/>
      <w:lvlText w:val="%3"/>
      <w:lvlJc w:val="left"/>
      <w:pPr>
        <w:ind w:left="2258"/>
      </w:pPr>
      <w:rPr>
        <w:rFonts w:ascii="Calibri" w:eastAsia="Calibri" w:hAnsi="Calibri" w:cs="Calibri"/>
        <w:b/>
        <w:bCs/>
        <w:i w:val="0"/>
        <w:strike w:val="0"/>
        <w:dstrike w:val="0"/>
        <w:color w:val="6EB62C"/>
        <w:sz w:val="20"/>
        <w:szCs w:val="20"/>
        <w:u w:val="none" w:color="000000"/>
        <w:bdr w:val="none" w:sz="0" w:space="0" w:color="auto"/>
        <w:shd w:val="clear" w:color="auto" w:fill="auto"/>
        <w:vertAlign w:val="baseline"/>
      </w:rPr>
    </w:lvl>
    <w:lvl w:ilvl="3" w:tplc="6DA8300A">
      <w:start w:val="1"/>
      <w:numFmt w:val="decimal"/>
      <w:lvlText w:val="%4"/>
      <w:lvlJc w:val="left"/>
      <w:pPr>
        <w:ind w:left="2978"/>
      </w:pPr>
      <w:rPr>
        <w:rFonts w:ascii="Calibri" w:eastAsia="Calibri" w:hAnsi="Calibri" w:cs="Calibri"/>
        <w:b/>
        <w:bCs/>
        <w:i w:val="0"/>
        <w:strike w:val="0"/>
        <w:dstrike w:val="0"/>
        <w:color w:val="6EB62C"/>
        <w:sz w:val="20"/>
        <w:szCs w:val="20"/>
        <w:u w:val="none" w:color="000000"/>
        <w:bdr w:val="none" w:sz="0" w:space="0" w:color="auto"/>
        <w:shd w:val="clear" w:color="auto" w:fill="auto"/>
        <w:vertAlign w:val="baseline"/>
      </w:rPr>
    </w:lvl>
    <w:lvl w:ilvl="4" w:tplc="572EDB38">
      <w:start w:val="1"/>
      <w:numFmt w:val="lowerLetter"/>
      <w:lvlText w:val="%5"/>
      <w:lvlJc w:val="left"/>
      <w:pPr>
        <w:ind w:left="3698"/>
      </w:pPr>
      <w:rPr>
        <w:rFonts w:ascii="Calibri" w:eastAsia="Calibri" w:hAnsi="Calibri" w:cs="Calibri"/>
        <w:b/>
        <w:bCs/>
        <w:i w:val="0"/>
        <w:strike w:val="0"/>
        <w:dstrike w:val="0"/>
        <w:color w:val="6EB62C"/>
        <w:sz w:val="20"/>
        <w:szCs w:val="20"/>
        <w:u w:val="none" w:color="000000"/>
        <w:bdr w:val="none" w:sz="0" w:space="0" w:color="auto"/>
        <w:shd w:val="clear" w:color="auto" w:fill="auto"/>
        <w:vertAlign w:val="baseline"/>
      </w:rPr>
    </w:lvl>
    <w:lvl w:ilvl="5" w:tplc="7BAE40FC">
      <w:start w:val="1"/>
      <w:numFmt w:val="lowerRoman"/>
      <w:lvlText w:val="%6"/>
      <w:lvlJc w:val="left"/>
      <w:pPr>
        <w:ind w:left="4418"/>
      </w:pPr>
      <w:rPr>
        <w:rFonts w:ascii="Calibri" w:eastAsia="Calibri" w:hAnsi="Calibri" w:cs="Calibri"/>
        <w:b/>
        <w:bCs/>
        <w:i w:val="0"/>
        <w:strike w:val="0"/>
        <w:dstrike w:val="0"/>
        <w:color w:val="6EB62C"/>
        <w:sz w:val="20"/>
        <w:szCs w:val="20"/>
        <w:u w:val="none" w:color="000000"/>
        <w:bdr w:val="none" w:sz="0" w:space="0" w:color="auto"/>
        <w:shd w:val="clear" w:color="auto" w:fill="auto"/>
        <w:vertAlign w:val="baseline"/>
      </w:rPr>
    </w:lvl>
    <w:lvl w:ilvl="6" w:tplc="88627E48">
      <w:start w:val="1"/>
      <w:numFmt w:val="decimal"/>
      <w:lvlText w:val="%7"/>
      <w:lvlJc w:val="left"/>
      <w:pPr>
        <w:ind w:left="5138"/>
      </w:pPr>
      <w:rPr>
        <w:rFonts w:ascii="Calibri" w:eastAsia="Calibri" w:hAnsi="Calibri" w:cs="Calibri"/>
        <w:b/>
        <w:bCs/>
        <w:i w:val="0"/>
        <w:strike w:val="0"/>
        <w:dstrike w:val="0"/>
        <w:color w:val="6EB62C"/>
        <w:sz w:val="20"/>
        <w:szCs w:val="20"/>
        <w:u w:val="none" w:color="000000"/>
        <w:bdr w:val="none" w:sz="0" w:space="0" w:color="auto"/>
        <w:shd w:val="clear" w:color="auto" w:fill="auto"/>
        <w:vertAlign w:val="baseline"/>
      </w:rPr>
    </w:lvl>
    <w:lvl w:ilvl="7" w:tplc="F18AC97A">
      <w:start w:val="1"/>
      <w:numFmt w:val="lowerLetter"/>
      <w:lvlText w:val="%8"/>
      <w:lvlJc w:val="left"/>
      <w:pPr>
        <w:ind w:left="5858"/>
      </w:pPr>
      <w:rPr>
        <w:rFonts w:ascii="Calibri" w:eastAsia="Calibri" w:hAnsi="Calibri" w:cs="Calibri"/>
        <w:b/>
        <w:bCs/>
        <w:i w:val="0"/>
        <w:strike w:val="0"/>
        <w:dstrike w:val="0"/>
        <w:color w:val="6EB62C"/>
        <w:sz w:val="20"/>
        <w:szCs w:val="20"/>
        <w:u w:val="none" w:color="000000"/>
        <w:bdr w:val="none" w:sz="0" w:space="0" w:color="auto"/>
        <w:shd w:val="clear" w:color="auto" w:fill="auto"/>
        <w:vertAlign w:val="baseline"/>
      </w:rPr>
    </w:lvl>
    <w:lvl w:ilvl="8" w:tplc="CF44FCC0">
      <w:start w:val="1"/>
      <w:numFmt w:val="lowerRoman"/>
      <w:lvlText w:val="%9"/>
      <w:lvlJc w:val="left"/>
      <w:pPr>
        <w:ind w:left="6578"/>
      </w:pPr>
      <w:rPr>
        <w:rFonts w:ascii="Calibri" w:eastAsia="Calibri" w:hAnsi="Calibri" w:cs="Calibri"/>
        <w:b/>
        <w:bCs/>
        <w:i w:val="0"/>
        <w:strike w:val="0"/>
        <w:dstrike w:val="0"/>
        <w:color w:val="6EB62C"/>
        <w:sz w:val="20"/>
        <w:szCs w:val="20"/>
        <w:u w:val="none" w:color="000000"/>
        <w:bdr w:val="none" w:sz="0" w:space="0" w:color="auto"/>
        <w:shd w:val="clear" w:color="auto" w:fill="auto"/>
        <w:vertAlign w:val="baseline"/>
      </w:rPr>
    </w:lvl>
  </w:abstractNum>
  <w:abstractNum w:abstractNumId="17" w15:restartNumberingAfterBreak="0">
    <w:nsid w:val="78F8132C"/>
    <w:multiLevelType w:val="hybridMultilevel"/>
    <w:tmpl w:val="836EA608"/>
    <w:lvl w:ilvl="0" w:tplc="1F6AABC4">
      <w:start w:val="1"/>
      <w:numFmt w:val="decimal"/>
      <w:lvlText w:val="%1."/>
      <w:lvlJc w:val="left"/>
      <w:pPr>
        <w:ind w:left="787"/>
      </w:pPr>
      <w:rPr>
        <w:rFonts w:ascii="Calibri" w:eastAsia="Calibri" w:hAnsi="Calibri" w:cs="Calibri"/>
        <w:b/>
        <w:bCs/>
        <w:i w:val="0"/>
        <w:strike w:val="0"/>
        <w:dstrike w:val="0"/>
        <w:color w:val="883B90"/>
        <w:sz w:val="20"/>
        <w:szCs w:val="20"/>
        <w:u w:val="none" w:color="000000"/>
        <w:bdr w:val="none" w:sz="0" w:space="0" w:color="auto"/>
        <w:shd w:val="clear" w:color="auto" w:fill="auto"/>
        <w:vertAlign w:val="baseline"/>
      </w:rPr>
    </w:lvl>
    <w:lvl w:ilvl="1" w:tplc="F6245C84">
      <w:start w:val="1"/>
      <w:numFmt w:val="lowerLetter"/>
      <w:lvlText w:val="%2"/>
      <w:lvlJc w:val="left"/>
      <w:pPr>
        <w:ind w:left="1603"/>
      </w:pPr>
      <w:rPr>
        <w:rFonts w:ascii="Calibri" w:eastAsia="Calibri" w:hAnsi="Calibri" w:cs="Calibri"/>
        <w:b/>
        <w:bCs/>
        <w:i w:val="0"/>
        <w:strike w:val="0"/>
        <w:dstrike w:val="0"/>
        <w:color w:val="883B90"/>
        <w:sz w:val="20"/>
        <w:szCs w:val="20"/>
        <w:u w:val="none" w:color="000000"/>
        <w:bdr w:val="none" w:sz="0" w:space="0" w:color="auto"/>
        <w:shd w:val="clear" w:color="auto" w:fill="auto"/>
        <w:vertAlign w:val="baseline"/>
      </w:rPr>
    </w:lvl>
    <w:lvl w:ilvl="2" w:tplc="89F064A6">
      <w:start w:val="1"/>
      <w:numFmt w:val="lowerRoman"/>
      <w:lvlText w:val="%3"/>
      <w:lvlJc w:val="left"/>
      <w:pPr>
        <w:ind w:left="2323"/>
      </w:pPr>
      <w:rPr>
        <w:rFonts w:ascii="Calibri" w:eastAsia="Calibri" w:hAnsi="Calibri" w:cs="Calibri"/>
        <w:b/>
        <w:bCs/>
        <w:i w:val="0"/>
        <w:strike w:val="0"/>
        <w:dstrike w:val="0"/>
        <w:color w:val="883B90"/>
        <w:sz w:val="20"/>
        <w:szCs w:val="20"/>
        <w:u w:val="none" w:color="000000"/>
        <w:bdr w:val="none" w:sz="0" w:space="0" w:color="auto"/>
        <w:shd w:val="clear" w:color="auto" w:fill="auto"/>
        <w:vertAlign w:val="baseline"/>
      </w:rPr>
    </w:lvl>
    <w:lvl w:ilvl="3" w:tplc="A432AD66">
      <w:start w:val="1"/>
      <w:numFmt w:val="decimal"/>
      <w:lvlText w:val="%4"/>
      <w:lvlJc w:val="left"/>
      <w:pPr>
        <w:ind w:left="3043"/>
      </w:pPr>
      <w:rPr>
        <w:rFonts w:ascii="Calibri" w:eastAsia="Calibri" w:hAnsi="Calibri" w:cs="Calibri"/>
        <w:b/>
        <w:bCs/>
        <w:i w:val="0"/>
        <w:strike w:val="0"/>
        <w:dstrike w:val="0"/>
        <w:color w:val="883B90"/>
        <w:sz w:val="20"/>
        <w:szCs w:val="20"/>
        <w:u w:val="none" w:color="000000"/>
        <w:bdr w:val="none" w:sz="0" w:space="0" w:color="auto"/>
        <w:shd w:val="clear" w:color="auto" w:fill="auto"/>
        <w:vertAlign w:val="baseline"/>
      </w:rPr>
    </w:lvl>
    <w:lvl w:ilvl="4" w:tplc="C396D90A">
      <w:start w:val="1"/>
      <w:numFmt w:val="lowerLetter"/>
      <w:lvlText w:val="%5"/>
      <w:lvlJc w:val="left"/>
      <w:pPr>
        <w:ind w:left="3763"/>
      </w:pPr>
      <w:rPr>
        <w:rFonts w:ascii="Calibri" w:eastAsia="Calibri" w:hAnsi="Calibri" w:cs="Calibri"/>
        <w:b/>
        <w:bCs/>
        <w:i w:val="0"/>
        <w:strike w:val="0"/>
        <w:dstrike w:val="0"/>
        <w:color w:val="883B90"/>
        <w:sz w:val="20"/>
        <w:szCs w:val="20"/>
        <w:u w:val="none" w:color="000000"/>
        <w:bdr w:val="none" w:sz="0" w:space="0" w:color="auto"/>
        <w:shd w:val="clear" w:color="auto" w:fill="auto"/>
        <w:vertAlign w:val="baseline"/>
      </w:rPr>
    </w:lvl>
    <w:lvl w:ilvl="5" w:tplc="06F0A39A">
      <w:start w:val="1"/>
      <w:numFmt w:val="lowerRoman"/>
      <w:lvlText w:val="%6"/>
      <w:lvlJc w:val="left"/>
      <w:pPr>
        <w:ind w:left="4483"/>
      </w:pPr>
      <w:rPr>
        <w:rFonts w:ascii="Calibri" w:eastAsia="Calibri" w:hAnsi="Calibri" w:cs="Calibri"/>
        <w:b/>
        <w:bCs/>
        <w:i w:val="0"/>
        <w:strike w:val="0"/>
        <w:dstrike w:val="0"/>
        <w:color w:val="883B90"/>
        <w:sz w:val="20"/>
        <w:szCs w:val="20"/>
        <w:u w:val="none" w:color="000000"/>
        <w:bdr w:val="none" w:sz="0" w:space="0" w:color="auto"/>
        <w:shd w:val="clear" w:color="auto" w:fill="auto"/>
        <w:vertAlign w:val="baseline"/>
      </w:rPr>
    </w:lvl>
    <w:lvl w:ilvl="6" w:tplc="C33C82AA">
      <w:start w:val="1"/>
      <w:numFmt w:val="decimal"/>
      <w:lvlText w:val="%7"/>
      <w:lvlJc w:val="left"/>
      <w:pPr>
        <w:ind w:left="5203"/>
      </w:pPr>
      <w:rPr>
        <w:rFonts w:ascii="Calibri" w:eastAsia="Calibri" w:hAnsi="Calibri" w:cs="Calibri"/>
        <w:b/>
        <w:bCs/>
        <w:i w:val="0"/>
        <w:strike w:val="0"/>
        <w:dstrike w:val="0"/>
        <w:color w:val="883B90"/>
        <w:sz w:val="20"/>
        <w:szCs w:val="20"/>
        <w:u w:val="none" w:color="000000"/>
        <w:bdr w:val="none" w:sz="0" w:space="0" w:color="auto"/>
        <w:shd w:val="clear" w:color="auto" w:fill="auto"/>
        <w:vertAlign w:val="baseline"/>
      </w:rPr>
    </w:lvl>
    <w:lvl w:ilvl="7" w:tplc="42F2C872">
      <w:start w:val="1"/>
      <w:numFmt w:val="lowerLetter"/>
      <w:lvlText w:val="%8"/>
      <w:lvlJc w:val="left"/>
      <w:pPr>
        <w:ind w:left="5923"/>
      </w:pPr>
      <w:rPr>
        <w:rFonts w:ascii="Calibri" w:eastAsia="Calibri" w:hAnsi="Calibri" w:cs="Calibri"/>
        <w:b/>
        <w:bCs/>
        <w:i w:val="0"/>
        <w:strike w:val="0"/>
        <w:dstrike w:val="0"/>
        <w:color w:val="883B90"/>
        <w:sz w:val="20"/>
        <w:szCs w:val="20"/>
        <w:u w:val="none" w:color="000000"/>
        <w:bdr w:val="none" w:sz="0" w:space="0" w:color="auto"/>
        <w:shd w:val="clear" w:color="auto" w:fill="auto"/>
        <w:vertAlign w:val="baseline"/>
      </w:rPr>
    </w:lvl>
    <w:lvl w:ilvl="8" w:tplc="31F4EA2E">
      <w:start w:val="1"/>
      <w:numFmt w:val="lowerRoman"/>
      <w:lvlText w:val="%9"/>
      <w:lvlJc w:val="left"/>
      <w:pPr>
        <w:ind w:left="6643"/>
      </w:pPr>
      <w:rPr>
        <w:rFonts w:ascii="Calibri" w:eastAsia="Calibri" w:hAnsi="Calibri" w:cs="Calibri"/>
        <w:b/>
        <w:bCs/>
        <w:i w:val="0"/>
        <w:strike w:val="0"/>
        <w:dstrike w:val="0"/>
        <w:color w:val="883B90"/>
        <w:sz w:val="20"/>
        <w:szCs w:val="20"/>
        <w:u w:val="none" w:color="000000"/>
        <w:bdr w:val="none" w:sz="0" w:space="0" w:color="auto"/>
        <w:shd w:val="clear" w:color="auto" w:fill="auto"/>
        <w:vertAlign w:val="baseline"/>
      </w:rPr>
    </w:lvl>
  </w:abstractNum>
  <w:abstractNum w:abstractNumId="18" w15:restartNumberingAfterBreak="0">
    <w:nsid w:val="7C8139FB"/>
    <w:multiLevelType w:val="hybridMultilevel"/>
    <w:tmpl w:val="01845C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441602837">
    <w:abstractNumId w:val="6"/>
  </w:num>
  <w:num w:numId="2" w16cid:durableId="1885016676">
    <w:abstractNumId w:val="3"/>
  </w:num>
  <w:num w:numId="3" w16cid:durableId="114561152">
    <w:abstractNumId w:val="10"/>
  </w:num>
  <w:num w:numId="4" w16cid:durableId="1811944672">
    <w:abstractNumId w:val="8"/>
  </w:num>
  <w:num w:numId="5" w16cid:durableId="702706021">
    <w:abstractNumId w:val="2"/>
  </w:num>
  <w:num w:numId="6" w16cid:durableId="952126971">
    <w:abstractNumId w:val="12"/>
  </w:num>
  <w:num w:numId="7" w16cid:durableId="240721577">
    <w:abstractNumId w:val="14"/>
  </w:num>
  <w:num w:numId="8" w16cid:durableId="442506603">
    <w:abstractNumId w:val="15"/>
  </w:num>
  <w:num w:numId="9" w16cid:durableId="1527644443">
    <w:abstractNumId w:val="9"/>
  </w:num>
  <w:num w:numId="10" w16cid:durableId="1395396973">
    <w:abstractNumId w:val="17"/>
  </w:num>
  <w:num w:numId="11" w16cid:durableId="1982298085">
    <w:abstractNumId w:val="16"/>
  </w:num>
  <w:num w:numId="12" w16cid:durableId="2121103179">
    <w:abstractNumId w:val="1"/>
  </w:num>
  <w:num w:numId="13" w16cid:durableId="1330984165">
    <w:abstractNumId w:val="13"/>
  </w:num>
  <w:num w:numId="14" w16cid:durableId="1638340373">
    <w:abstractNumId w:val="0"/>
  </w:num>
  <w:num w:numId="15" w16cid:durableId="1732383643">
    <w:abstractNumId w:val="11"/>
  </w:num>
  <w:num w:numId="16" w16cid:durableId="1542597495">
    <w:abstractNumId w:val="4"/>
  </w:num>
  <w:num w:numId="17" w16cid:durableId="3449821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6456924">
    <w:abstractNumId w:val="18"/>
  </w:num>
  <w:num w:numId="19" w16cid:durableId="12245650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87F"/>
    <w:rsid w:val="0012387F"/>
    <w:rsid w:val="003664D1"/>
    <w:rsid w:val="006248D6"/>
    <w:rsid w:val="009D4CB0"/>
    <w:rsid w:val="00AF3D06"/>
    <w:rsid w:val="00BD782B"/>
    <w:rsid w:val="00CC62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5EA49"/>
  <w15:docId w15:val="{1D946AF6-FA56-4F06-A13B-5BD027106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690" w:right="1342"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right="4463"/>
      <w:jc w:val="right"/>
      <w:outlineLvl w:val="0"/>
    </w:pPr>
    <w:rPr>
      <w:rFonts w:ascii="Calibri" w:eastAsia="Calibri" w:hAnsi="Calibri" w:cs="Calibri"/>
      <w:b/>
      <w:color w:val="000000"/>
      <w:sz w:val="44"/>
    </w:rPr>
  </w:style>
  <w:style w:type="paragraph" w:styleId="Heading2">
    <w:name w:val="heading 2"/>
    <w:next w:val="Normal"/>
    <w:link w:val="Heading2Char"/>
    <w:uiPriority w:val="9"/>
    <w:unhideWhenUsed/>
    <w:qFormat/>
    <w:pPr>
      <w:keepNext/>
      <w:keepLines/>
      <w:spacing w:after="1" w:line="259" w:lineRule="auto"/>
      <w:ind w:left="690" w:hanging="10"/>
      <w:outlineLvl w:val="1"/>
    </w:pPr>
    <w:rPr>
      <w:rFonts w:ascii="Calibri" w:eastAsia="Calibri" w:hAnsi="Calibri" w:cs="Calibri"/>
      <w:b/>
      <w:color w:val="000000"/>
      <w:sz w:val="28"/>
    </w:rPr>
  </w:style>
  <w:style w:type="paragraph" w:styleId="Heading3">
    <w:name w:val="heading 3"/>
    <w:next w:val="Normal"/>
    <w:link w:val="Heading3Char"/>
    <w:uiPriority w:val="9"/>
    <w:unhideWhenUsed/>
    <w:qFormat/>
    <w:pPr>
      <w:keepNext/>
      <w:keepLines/>
      <w:spacing w:after="9" w:line="249" w:lineRule="auto"/>
      <w:ind w:left="690" w:right="1074" w:hanging="10"/>
      <w:jc w:val="both"/>
      <w:outlineLvl w:val="2"/>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0000"/>
      <w:sz w:val="22"/>
    </w:rPr>
  </w:style>
  <w:style w:type="character" w:customStyle="1" w:styleId="Heading2Char">
    <w:name w:val="Heading 2 Char"/>
    <w:link w:val="Heading2"/>
    <w:rPr>
      <w:rFonts w:ascii="Calibri" w:eastAsia="Calibri" w:hAnsi="Calibri" w:cs="Calibri"/>
      <w:b/>
      <w:color w:val="000000"/>
      <w:sz w:val="28"/>
    </w:rPr>
  </w:style>
  <w:style w:type="character" w:customStyle="1" w:styleId="Heading1Char">
    <w:name w:val="Heading 1 Char"/>
    <w:link w:val="Heading1"/>
    <w:rPr>
      <w:rFonts w:ascii="Calibri" w:eastAsia="Calibri" w:hAnsi="Calibri" w:cs="Calibri"/>
      <w:b/>
      <w:color w:val="000000"/>
      <w:sz w:val="4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D782B"/>
    <w:pPr>
      <w:spacing w:after="160" w:line="278" w:lineRule="auto"/>
      <w:ind w:left="720" w:right="0" w:firstLine="0"/>
      <w:contextualSpacing/>
    </w:pPr>
    <w:rPr>
      <w:rFonts w:asciiTheme="minorHAnsi" w:eastAsiaTheme="minorHAnsi" w:hAnsiTheme="minorHAnsi" w:cstheme="minorBidi"/>
      <w:color w:val="auto"/>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2.jpg"/><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image" Target="media/image50.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image" Target="media/image60.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jp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4805</Words>
  <Characters>27394</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Outcomes First Group</Company>
  <LinksUpToDate>false</LinksUpToDate>
  <CharactersWithSpaces>32135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amcgregor</dc:creator>
  <cp:keywords/>
  <cp:lastModifiedBy>James Shutt (Armley Grange School)</cp:lastModifiedBy>
  <cp:revision>3</cp:revision>
  <dcterms:created xsi:type="dcterms:W3CDTF">2024-09-23T18:47:00Z</dcterms:created>
  <dcterms:modified xsi:type="dcterms:W3CDTF">2025-10-03T14:52:00Z</dcterms:modified>
</cp:coreProperties>
</file>